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BE57A" w14:textId="77777777" w:rsidR="000044AA" w:rsidRPr="00553340" w:rsidRDefault="008A6664" w:rsidP="000044AA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>Затверджено</w:t>
      </w:r>
      <w:r w:rsidRPr="00553340">
        <w:rPr>
          <w:rFonts w:ascii="Times New Roman" w:hAnsi="Times New Roman" w:cs="Times New Roman"/>
        </w:rPr>
        <w:tab/>
      </w:r>
    </w:p>
    <w:p w14:paraId="5B59EF91" w14:textId="3A86BB0E" w:rsidR="008A6664" w:rsidRPr="00553340" w:rsidRDefault="008A6664" w:rsidP="000044AA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 xml:space="preserve">Протоколом Загальних Зборів </w:t>
      </w:r>
      <w:r w:rsidR="00E10DF9" w:rsidRPr="00553340">
        <w:rPr>
          <w:rFonts w:ascii="Times New Roman" w:hAnsi="Times New Roman" w:cs="Times New Roman"/>
        </w:rPr>
        <w:t>учас</w:t>
      </w:r>
      <w:r w:rsidR="00E47D32" w:rsidRPr="00553340">
        <w:rPr>
          <w:rFonts w:ascii="Times New Roman" w:hAnsi="Times New Roman" w:cs="Times New Roman"/>
        </w:rPr>
        <w:t>ників</w:t>
      </w:r>
      <w:r w:rsidRPr="00553340">
        <w:rPr>
          <w:rFonts w:ascii="Times New Roman" w:hAnsi="Times New Roman" w:cs="Times New Roman"/>
        </w:rPr>
        <w:tab/>
      </w:r>
    </w:p>
    <w:p w14:paraId="12FA2983" w14:textId="6125A870" w:rsidR="00322158" w:rsidRPr="00553340" w:rsidRDefault="00BE3F24" w:rsidP="000044AA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>№</w:t>
      </w:r>
      <w:r w:rsidR="000044AA" w:rsidRPr="00553340">
        <w:rPr>
          <w:rFonts w:ascii="Times New Roman" w:hAnsi="Times New Roman" w:cs="Times New Roman"/>
        </w:rPr>
        <w:t xml:space="preserve"> </w:t>
      </w:r>
      <w:r w:rsidR="009E069E" w:rsidRPr="00553340">
        <w:rPr>
          <w:rFonts w:ascii="Times New Roman" w:hAnsi="Times New Roman" w:cs="Times New Roman"/>
        </w:rPr>
        <w:t xml:space="preserve">_____ </w:t>
      </w:r>
      <w:r w:rsidRPr="00553340">
        <w:rPr>
          <w:rFonts w:ascii="Times New Roman" w:hAnsi="Times New Roman" w:cs="Times New Roman"/>
        </w:rPr>
        <w:t xml:space="preserve">від </w:t>
      </w:r>
      <w:r w:rsidR="009E069E" w:rsidRPr="00E95E46">
        <w:rPr>
          <w:rFonts w:ascii="Times New Roman" w:hAnsi="Times New Roman" w:cs="Times New Roman"/>
        </w:rPr>
        <w:t>__________</w:t>
      </w:r>
      <w:r w:rsidR="00E10DF9" w:rsidRPr="00553340">
        <w:rPr>
          <w:rFonts w:ascii="Times New Roman" w:hAnsi="Times New Roman" w:cs="Times New Roman"/>
        </w:rPr>
        <w:t>2017</w:t>
      </w:r>
      <w:r w:rsidR="00AA1864" w:rsidRPr="00553340">
        <w:rPr>
          <w:rFonts w:ascii="Times New Roman" w:hAnsi="Times New Roman" w:cs="Times New Roman"/>
        </w:rPr>
        <w:t>р.</w:t>
      </w:r>
    </w:p>
    <w:p w14:paraId="24486B6A" w14:textId="2848FC0C" w:rsidR="008A6664" w:rsidRPr="00553340" w:rsidRDefault="00BE3F24" w:rsidP="000044AA">
      <w:pPr>
        <w:spacing w:after="0" w:line="240" w:lineRule="auto"/>
        <w:ind w:left="3969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ab/>
      </w:r>
      <w:r w:rsidRPr="00553340">
        <w:rPr>
          <w:rFonts w:ascii="Times New Roman" w:hAnsi="Times New Roman" w:cs="Times New Roman"/>
        </w:rPr>
        <w:tab/>
      </w:r>
    </w:p>
    <w:p w14:paraId="5C163EB9" w14:textId="7B39CE4D" w:rsidR="00322158" w:rsidRPr="00553340" w:rsidRDefault="00322158" w:rsidP="000044AA">
      <w:pPr>
        <w:spacing w:after="0" w:line="240" w:lineRule="auto"/>
        <w:ind w:left="3969"/>
        <w:rPr>
          <w:rFonts w:ascii="Times New Roman" w:hAnsi="Times New Roman" w:cs="Times New Roman"/>
          <w:b/>
        </w:rPr>
      </w:pPr>
      <w:r w:rsidRPr="00553340">
        <w:rPr>
          <w:rFonts w:ascii="Times New Roman" w:hAnsi="Times New Roman" w:cs="Times New Roman"/>
          <w:b/>
        </w:rPr>
        <w:t xml:space="preserve">Директор ПТ </w:t>
      </w:r>
      <w:r w:rsidR="00BF0A01" w:rsidRPr="00E95E46">
        <w:rPr>
          <w:rFonts w:ascii="Times New Roman" w:eastAsia="Times New Roman" w:hAnsi="Times New Roman" w:cs="Times New Roman"/>
          <w:b/>
          <w:lang w:eastAsia="ru-RU"/>
        </w:rPr>
        <w:t>"</w:t>
      </w:r>
      <w:r w:rsidR="00051880">
        <w:rPr>
          <w:rFonts w:ascii="Times New Roman" w:hAnsi="Times New Roman" w:cs="Times New Roman"/>
          <w:b/>
        </w:rPr>
        <w:t>ЛОМБАРД «ПЕРШИЙ</w:t>
      </w:r>
      <w:r w:rsidR="00AC6EA4" w:rsidRPr="00553340">
        <w:rPr>
          <w:rFonts w:ascii="Times New Roman" w:hAnsi="Times New Roman" w:cs="Times New Roman"/>
          <w:b/>
        </w:rPr>
        <w:t>"</w:t>
      </w:r>
      <w:r w:rsidR="00051880">
        <w:rPr>
          <w:rFonts w:ascii="Times New Roman" w:hAnsi="Times New Roman" w:cs="Times New Roman"/>
          <w:b/>
        </w:rPr>
        <w:t xml:space="preserve"> ТОВАРИСТВО З ОБМЕЖЕНОЮ ВІДПОВІДАЛЬНІСТЮ «МІКРОФІНАНС» І КОМПАНІЯ»</w:t>
      </w:r>
    </w:p>
    <w:p w14:paraId="622309E4" w14:textId="73AC50D0" w:rsidR="00322158" w:rsidRPr="00553340" w:rsidRDefault="00322158" w:rsidP="000044AA">
      <w:pPr>
        <w:spacing w:after="0" w:line="240" w:lineRule="auto"/>
        <w:ind w:left="3969"/>
        <w:jc w:val="right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  <w:b/>
        </w:rPr>
        <w:t xml:space="preserve"> </w:t>
      </w:r>
      <w:r w:rsidR="00AA1864" w:rsidRPr="00553340">
        <w:rPr>
          <w:rFonts w:ascii="Times New Roman" w:hAnsi="Times New Roman" w:cs="Times New Roman"/>
          <w:b/>
        </w:rPr>
        <w:t xml:space="preserve">                     </w:t>
      </w:r>
      <w:r w:rsidRPr="00553340">
        <w:rPr>
          <w:rFonts w:ascii="Times New Roman" w:hAnsi="Times New Roman" w:cs="Times New Roman"/>
          <w:b/>
        </w:rPr>
        <w:t xml:space="preserve">______________________  </w:t>
      </w:r>
      <w:r w:rsidR="008466C8">
        <w:rPr>
          <w:rFonts w:ascii="Times New Roman" w:hAnsi="Times New Roman" w:cs="Times New Roman"/>
          <w:b/>
        </w:rPr>
        <w:t>Є</w:t>
      </w:r>
      <w:r w:rsidR="009E069E" w:rsidRPr="00553340">
        <w:rPr>
          <w:rFonts w:ascii="Times New Roman" w:hAnsi="Times New Roman" w:cs="Times New Roman"/>
          <w:b/>
        </w:rPr>
        <w:t xml:space="preserve">. </w:t>
      </w:r>
      <w:proofErr w:type="spellStart"/>
      <w:r w:rsidR="009E069E" w:rsidRPr="00553340">
        <w:rPr>
          <w:rFonts w:ascii="Times New Roman" w:hAnsi="Times New Roman" w:cs="Times New Roman"/>
          <w:b/>
        </w:rPr>
        <w:t>Бобровніков</w:t>
      </w:r>
      <w:proofErr w:type="spellEnd"/>
      <w:r w:rsidR="00DA7BDA" w:rsidRPr="00553340">
        <w:rPr>
          <w:rFonts w:ascii="Times New Roman" w:hAnsi="Times New Roman" w:cs="Times New Roman"/>
          <w:b/>
        </w:rPr>
        <w:tab/>
      </w:r>
    </w:p>
    <w:p w14:paraId="7981A280" w14:textId="77777777" w:rsidR="00322158" w:rsidRPr="00553340" w:rsidRDefault="00DA7BDA" w:rsidP="000044AA">
      <w:pPr>
        <w:spacing w:after="0" w:line="240" w:lineRule="auto"/>
        <w:ind w:left="3969"/>
        <w:jc w:val="right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ab/>
      </w:r>
      <w:r w:rsidRPr="00553340">
        <w:rPr>
          <w:rFonts w:ascii="Times New Roman" w:hAnsi="Times New Roman" w:cs="Times New Roman"/>
        </w:rPr>
        <w:tab/>
      </w:r>
      <w:r w:rsidRPr="00553340">
        <w:rPr>
          <w:rFonts w:ascii="Times New Roman" w:hAnsi="Times New Roman" w:cs="Times New Roman"/>
        </w:rPr>
        <w:tab/>
      </w:r>
    </w:p>
    <w:p w14:paraId="094D7DE7" w14:textId="5C7116B9" w:rsidR="00DA7BDA" w:rsidRPr="00553340" w:rsidRDefault="00DA7BDA" w:rsidP="009C10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ab/>
      </w:r>
      <w:r w:rsidRPr="00553340">
        <w:rPr>
          <w:rFonts w:ascii="Times New Roman" w:hAnsi="Times New Roman" w:cs="Times New Roman"/>
        </w:rPr>
        <w:tab/>
      </w:r>
      <w:r w:rsidRPr="00553340">
        <w:rPr>
          <w:rFonts w:ascii="Times New Roman" w:hAnsi="Times New Roman" w:cs="Times New Roman"/>
        </w:rPr>
        <w:tab/>
      </w:r>
      <w:r w:rsidRPr="00553340">
        <w:rPr>
          <w:rFonts w:ascii="Times New Roman" w:hAnsi="Times New Roman" w:cs="Times New Roman"/>
        </w:rPr>
        <w:tab/>
      </w:r>
      <w:r w:rsidRPr="00553340">
        <w:rPr>
          <w:rFonts w:ascii="Times New Roman" w:hAnsi="Times New Roman" w:cs="Times New Roman"/>
        </w:rPr>
        <w:tab/>
      </w:r>
      <w:r w:rsidRPr="00553340">
        <w:rPr>
          <w:rFonts w:ascii="Times New Roman" w:hAnsi="Times New Roman" w:cs="Times New Roman"/>
        </w:rPr>
        <w:tab/>
      </w:r>
    </w:p>
    <w:p w14:paraId="7CE3C9D3" w14:textId="263B3312" w:rsidR="008A6664" w:rsidRPr="00553340" w:rsidRDefault="00DF3DBF" w:rsidP="009C1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3340">
        <w:rPr>
          <w:rFonts w:ascii="Times New Roman" w:hAnsi="Times New Roman" w:cs="Times New Roman"/>
          <w:b/>
        </w:rPr>
        <w:t xml:space="preserve">ПРИМІРНИЙ </w:t>
      </w:r>
      <w:r w:rsidR="008A6664" w:rsidRPr="00553340">
        <w:rPr>
          <w:rFonts w:ascii="Times New Roman" w:hAnsi="Times New Roman" w:cs="Times New Roman"/>
          <w:b/>
        </w:rPr>
        <w:t>ДОГОВІР</w:t>
      </w:r>
    </w:p>
    <w:p w14:paraId="49C2ABB9" w14:textId="77777777" w:rsidR="008A6664" w:rsidRPr="00553340" w:rsidRDefault="008A6664" w:rsidP="009C1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3340">
        <w:rPr>
          <w:rFonts w:ascii="Times New Roman" w:hAnsi="Times New Roman" w:cs="Times New Roman"/>
          <w:b/>
        </w:rPr>
        <w:t>ПРО НАДАННЯ ФІНАНСОВОГО КРЕДИТУ</w:t>
      </w:r>
      <w:r w:rsidR="00235A89" w:rsidRPr="00553340">
        <w:rPr>
          <w:rFonts w:ascii="Times New Roman" w:hAnsi="Times New Roman" w:cs="Times New Roman"/>
          <w:b/>
        </w:rPr>
        <w:t xml:space="preserve"> ТА ЗАСТАВИ № _____</w:t>
      </w:r>
      <w:r w:rsidRPr="00553340">
        <w:rPr>
          <w:rFonts w:ascii="Times New Roman" w:hAnsi="Times New Roman" w:cs="Times New Roman"/>
          <w:b/>
        </w:rPr>
        <w:t>____</w:t>
      </w:r>
    </w:p>
    <w:p w14:paraId="4C42ACA7" w14:textId="77777777" w:rsidR="009C10FF" w:rsidRPr="00553340" w:rsidRDefault="009C10FF" w:rsidP="009C1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E65158" w14:textId="77777777" w:rsidR="008A6664" w:rsidRPr="00553340" w:rsidRDefault="008A6664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ab/>
        <w:t>місто: м. Запоріжжя</w:t>
      </w:r>
      <w:r w:rsidR="00235A89" w:rsidRPr="00553340">
        <w:rPr>
          <w:rFonts w:ascii="Times New Roman" w:hAnsi="Times New Roman" w:cs="Times New Roman"/>
        </w:rPr>
        <w:tab/>
        <w:t xml:space="preserve">                                      </w:t>
      </w:r>
      <w:r w:rsidRPr="00553340">
        <w:rPr>
          <w:rFonts w:ascii="Times New Roman" w:hAnsi="Times New Roman" w:cs="Times New Roman"/>
        </w:rPr>
        <w:t xml:space="preserve"> </w:t>
      </w:r>
      <w:r w:rsidR="00235A89" w:rsidRPr="00553340">
        <w:rPr>
          <w:rFonts w:ascii="Times New Roman" w:hAnsi="Times New Roman" w:cs="Times New Roman"/>
        </w:rPr>
        <w:t>«____» _________</w:t>
      </w:r>
      <w:r w:rsidRPr="00553340">
        <w:rPr>
          <w:rFonts w:ascii="Times New Roman" w:hAnsi="Times New Roman" w:cs="Times New Roman"/>
        </w:rPr>
        <w:t>______ 201__ року</w:t>
      </w:r>
      <w:r w:rsidRPr="00553340">
        <w:rPr>
          <w:rFonts w:ascii="Times New Roman" w:hAnsi="Times New Roman" w:cs="Times New Roman"/>
        </w:rPr>
        <w:tab/>
      </w:r>
    </w:p>
    <w:p w14:paraId="02CB6C2C" w14:textId="77777777" w:rsidR="009C10FF" w:rsidRPr="00553340" w:rsidRDefault="009C10FF" w:rsidP="009C10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1873C" w14:textId="34A52AAF" w:rsidR="008A6664" w:rsidRPr="00553340" w:rsidRDefault="008A6664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 xml:space="preserve">         </w:t>
      </w:r>
      <w:proofErr w:type="spellStart"/>
      <w:r w:rsidR="00552D8D" w:rsidRPr="00553340">
        <w:rPr>
          <w:rFonts w:ascii="Times New Roman" w:hAnsi="Times New Roman" w:cs="Times New Roman"/>
        </w:rPr>
        <w:t>Кредитодавець</w:t>
      </w:r>
      <w:proofErr w:type="spellEnd"/>
      <w:r w:rsidR="00552D8D" w:rsidRPr="00553340">
        <w:rPr>
          <w:rFonts w:ascii="Times New Roman" w:hAnsi="Times New Roman" w:cs="Times New Roman"/>
        </w:rPr>
        <w:t xml:space="preserve"> </w:t>
      </w:r>
      <w:r w:rsidRPr="00553340">
        <w:rPr>
          <w:rFonts w:ascii="Times New Roman" w:hAnsi="Times New Roman" w:cs="Times New Roman"/>
        </w:rPr>
        <w:t>(Заставодер</w:t>
      </w:r>
      <w:r w:rsidR="00BE3F24" w:rsidRPr="00553340">
        <w:rPr>
          <w:rFonts w:ascii="Times New Roman" w:hAnsi="Times New Roman" w:cs="Times New Roman"/>
        </w:rPr>
        <w:t xml:space="preserve">жатель) </w:t>
      </w:r>
      <w:r w:rsidR="00387E3A" w:rsidRPr="00553340">
        <w:rPr>
          <w:rFonts w:ascii="Times New Roman" w:hAnsi="Times New Roman" w:cs="Times New Roman"/>
        </w:rPr>
        <w:t>–</w:t>
      </w:r>
      <w:r w:rsidR="00235A89" w:rsidRPr="00553340">
        <w:rPr>
          <w:rFonts w:ascii="Times New Roman" w:hAnsi="Times New Roman" w:cs="Times New Roman"/>
        </w:rPr>
        <w:t xml:space="preserve"> </w:t>
      </w:r>
      <w:r w:rsidR="000A4E41" w:rsidRPr="00553340">
        <w:rPr>
          <w:rFonts w:ascii="Times New Roman" w:hAnsi="Times New Roman" w:cs="Times New Roman"/>
        </w:rPr>
        <w:t xml:space="preserve">ПОВНЕ ТОВАРИСТВО </w:t>
      </w:r>
      <w:r w:rsidR="00AC6EA4" w:rsidRPr="00553340">
        <w:rPr>
          <w:rFonts w:ascii="Times New Roman" w:hAnsi="Times New Roman" w:cs="Times New Roman"/>
        </w:rPr>
        <w:t xml:space="preserve">«ЛОМБАРД </w:t>
      </w:r>
      <w:r w:rsidR="009E069E" w:rsidRPr="00553340">
        <w:rPr>
          <w:rFonts w:ascii="Times New Roman" w:hAnsi="Times New Roman" w:cs="Times New Roman"/>
        </w:rPr>
        <w:t>ПЕРШИЙ «ТОВ МІКРОФІНАНС І КОМПАНІЯ</w:t>
      </w:r>
      <w:r w:rsidR="000A4E41" w:rsidRPr="00553340">
        <w:rPr>
          <w:rFonts w:ascii="Times New Roman" w:hAnsi="Times New Roman" w:cs="Times New Roman"/>
        </w:rPr>
        <w:t>»</w:t>
      </w:r>
      <w:r w:rsidRPr="00553340">
        <w:rPr>
          <w:rFonts w:ascii="Times New Roman" w:hAnsi="Times New Roman" w:cs="Times New Roman"/>
        </w:rPr>
        <w:t xml:space="preserve">, </w:t>
      </w:r>
      <w:r w:rsidR="00CE4EE8" w:rsidRPr="00553340">
        <w:rPr>
          <w:rFonts w:ascii="Times New Roman" w:hAnsi="Times New Roman" w:cs="Times New Roman"/>
        </w:rPr>
        <w:t>відділення</w:t>
      </w:r>
      <w:r w:rsidR="00235A89" w:rsidRPr="00553340">
        <w:rPr>
          <w:rFonts w:ascii="Times New Roman" w:hAnsi="Times New Roman" w:cs="Times New Roman"/>
        </w:rPr>
        <w:t xml:space="preserve"> № ___ </w:t>
      </w:r>
      <w:r w:rsidR="00CE4EE8" w:rsidRPr="00553340">
        <w:rPr>
          <w:rFonts w:ascii="Times New Roman" w:hAnsi="Times New Roman" w:cs="Times New Roman"/>
        </w:rPr>
        <w:t xml:space="preserve">, що знаходиться за адресою: _______________________ (ЄДРПОУ________) </w:t>
      </w:r>
      <w:r w:rsidRPr="00553340">
        <w:rPr>
          <w:rFonts w:ascii="Times New Roman" w:hAnsi="Times New Roman" w:cs="Times New Roman"/>
        </w:rPr>
        <w:t>в особі</w:t>
      </w:r>
      <w:r w:rsidR="00CE4EE8" w:rsidRPr="00553340">
        <w:rPr>
          <w:rFonts w:ascii="Times New Roman" w:hAnsi="Times New Roman" w:cs="Times New Roman"/>
        </w:rPr>
        <w:t xml:space="preserve"> оцінювача _________________</w:t>
      </w:r>
      <w:r w:rsidRPr="00553340">
        <w:rPr>
          <w:rFonts w:ascii="Times New Roman" w:hAnsi="Times New Roman" w:cs="Times New Roman"/>
        </w:rPr>
        <w:t xml:space="preserve">, що </w:t>
      </w:r>
      <w:r w:rsidR="00CE4EE8" w:rsidRPr="00553340">
        <w:rPr>
          <w:rFonts w:ascii="Times New Roman" w:hAnsi="Times New Roman" w:cs="Times New Roman"/>
        </w:rPr>
        <w:t>діє на підставі____________</w:t>
      </w:r>
      <w:r w:rsidRPr="00553340">
        <w:rPr>
          <w:rFonts w:ascii="Times New Roman" w:hAnsi="Times New Roman" w:cs="Times New Roman"/>
        </w:rPr>
        <w:t>, з одного боку, та Позичальник</w:t>
      </w:r>
      <w:r w:rsidR="00235A89" w:rsidRPr="00553340">
        <w:rPr>
          <w:rFonts w:ascii="Times New Roman" w:hAnsi="Times New Roman" w:cs="Times New Roman"/>
        </w:rPr>
        <w:t xml:space="preserve"> (</w:t>
      </w:r>
      <w:proofErr w:type="spellStart"/>
      <w:r w:rsidR="00051880" w:rsidRPr="00553340">
        <w:rPr>
          <w:rFonts w:ascii="Times New Roman" w:hAnsi="Times New Roman" w:cs="Times New Roman"/>
        </w:rPr>
        <w:t>Заст</w:t>
      </w:r>
      <w:r w:rsidR="00051880">
        <w:rPr>
          <w:rFonts w:ascii="Times New Roman" w:hAnsi="Times New Roman" w:cs="Times New Roman"/>
        </w:rPr>
        <w:t>а</w:t>
      </w:r>
      <w:r w:rsidR="00051880" w:rsidRPr="00553340">
        <w:rPr>
          <w:rFonts w:ascii="Times New Roman" w:hAnsi="Times New Roman" w:cs="Times New Roman"/>
        </w:rPr>
        <w:t>водавець</w:t>
      </w:r>
      <w:proofErr w:type="spellEnd"/>
      <w:r w:rsidR="00235A89" w:rsidRPr="00553340">
        <w:rPr>
          <w:rFonts w:ascii="Times New Roman" w:hAnsi="Times New Roman" w:cs="Times New Roman"/>
        </w:rPr>
        <w:t>)</w:t>
      </w:r>
      <w:r w:rsidRPr="00553340">
        <w:rPr>
          <w:rFonts w:ascii="Times New Roman" w:hAnsi="Times New Roman" w:cs="Times New Roman"/>
        </w:rPr>
        <w:t xml:space="preserve">, </w:t>
      </w:r>
      <w:r w:rsidR="00CE4EE8" w:rsidRPr="00553340">
        <w:rPr>
          <w:rFonts w:ascii="Times New Roman" w:hAnsi="Times New Roman" w:cs="Times New Roman"/>
        </w:rPr>
        <w:t>_________________________, ___________</w:t>
      </w:r>
      <w:proofErr w:type="spellStart"/>
      <w:r w:rsidR="00CE4EE8" w:rsidRPr="00553340">
        <w:rPr>
          <w:rFonts w:ascii="Times New Roman" w:hAnsi="Times New Roman" w:cs="Times New Roman"/>
        </w:rPr>
        <w:t>р.н</w:t>
      </w:r>
      <w:proofErr w:type="spellEnd"/>
      <w:r w:rsidR="00CE4EE8" w:rsidRPr="00553340">
        <w:rPr>
          <w:rFonts w:ascii="Times New Roman" w:hAnsi="Times New Roman" w:cs="Times New Roman"/>
        </w:rPr>
        <w:t xml:space="preserve">., документ, що посвідчує особу _____________________, </w:t>
      </w:r>
      <w:r w:rsidRPr="00553340">
        <w:rPr>
          <w:rFonts w:ascii="Times New Roman" w:hAnsi="Times New Roman" w:cs="Times New Roman"/>
        </w:rPr>
        <w:t xml:space="preserve"> з іншого боку,</w:t>
      </w:r>
      <w:r w:rsidR="009E069E" w:rsidRPr="00553340">
        <w:rPr>
          <w:rFonts w:ascii="Times New Roman" w:hAnsi="Times New Roman" w:cs="Times New Roman"/>
        </w:rPr>
        <w:t xml:space="preserve"> разом поіменовані Сторони,</w:t>
      </w:r>
      <w:r w:rsidRPr="00553340">
        <w:rPr>
          <w:rFonts w:ascii="Times New Roman" w:hAnsi="Times New Roman" w:cs="Times New Roman"/>
        </w:rPr>
        <w:t xml:space="preserve"> уклали цей Договір про надання фінансового кредиту</w:t>
      </w:r>
      <w:r w:rsidR="00235A89" w:rsidRPr="00553340">
        <w:rPr>
          <w:rFonts w:ascii="Times New Roman" w:hAnsi="Times New Roman" w:cs="Times New Roman"/>
        </w:rPr>
        <w:t xml:space="preserve"> та застави</w:t>
      </w:r>
      <w:r w:rsidR="00A53632" w:rsidRPr="00553340">
        <w:rPr>
          <w:rFonts w:ascii="Times New Roman" w:hAnsi="Times New Roman" w:cs="Times New Roman"/>
        </w:rPr>
        <w:t xml:space="preserve"> (далі - Договір)</w:t>
      </w:r>
      <w:r w:rsidR="00235A89" w:rsidRPr="00553340">
        <w:rPr>
          <w:rFonts w:ascii="Times New Roman" w:hAnsi="Times New Roman" w:cs="Times New Roman"/>
        </w:rPr>
        <w:t xml:space="preserve"> </w:t>
      </w:r>
      <w:r w:rsidRPr="00553340">
        <w:rPr>
          <w:rFonts w:ascii="Times New Roman" w:hAnsi="Times New Roman" w:cs="Times New Roman"/>
        </w:rPr>
        <w:t>на наступних умовах:</w:t>
      </w:r>
    </w:p>
    <w:p w14:paraId="2540DFDB" w14:textId="00945968" w:rsidR="008A6664" w:rsidRPr="00553340" w:rsidRDefault="00A53632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>1</w:t>
      </w:r>
      <w:r w:rsidR="008A6664" w:rsidRPr="00553340">
        <w:rPr>
          <w:rFonts w:ascii="Times New Roman" w:hAnsi="Times New Roman" w:cs="Times New Roman"/>
        </w:rPr>
        <w:t>.</w:t>
      </w:r>
      <w:r w:rsidR="008A6664" w:rsidRPr="00553340">
        <w:rPr>
          <w:rFonts w:ascii="Times New Roman" w:hAnsi="Times New Roman" w:cs="Times New Roman"/>
        </w:rPr>
        <w:tab/>
      </w:r>
      <w:proofErr w:type="spellStart"/>
      <w:r w:rsidR="00552D8D" w:rsidRPr="00553340">
        <w:rPr>
          <w:rFonts w:ascii="Times New Roman" w:hAnsi="Times New Roman" w:cs="Times New Roman"/>
        </w:rPr>
        <w:t>Кредитодавець</w:t>
      </w:r>
      <w:proofErr w:type="spellEnd"/>
      <w:r w:rsidR="00552D8D" w:rsidRPr="00553340">
        <w:rPr>
          <w:rFonts w:ascii="Times New Roman" w:hAnsi="Times New Roman" w:cs="Times New Roman"/>
        </w:rPr>
        <w:t xml:space="preserve"> </w:t>
      </w:r>
      <w:r w:rsidR="008A6664" w:rsidRPr="00553340">
        <w:rPr>
          <w:rFonts w:ascii="Times New Roman" w:hAnsi="Times New Roman" w:cs="Times New Roman"/>
        </w:rPr>
        <w:t xml:space="preserve">надає </w:t>
      </w:r>
      <w:r w:rsidR="00235A89" w:rsidRPr="00553340">
        <w:rPr>
          <w:rFonts w:ascii="Times New Roman" w:hAnsi="Times New Roman" w:cs="Times New Roman"/>
        </w:rPr>
        <w:t>Позичальнику на</w:t>
      </w:r>
      <w:r w:rsidR="008A6664" w:rsidRPr="00553340">
        <w:rPr>
          <w:rFonts w:ascii="Times New Roman" w:hAnsi="Times New Roman" w:cs="Times New Roman"/>
        </w:rPr>
        <w:t xml:space="preserve"> умовах забезпеченості, повернення, строковості, платності грошові кошти (надалі – Кредит) для задоволення власних потреб</w:t>
      </w:r>
      <w:r w:rsidRPr="00553340">
        <w:rPr>
          <w:rFonts w:ascii="Times New Roman" w:hAnsi="Times New Roman" w:cs="Times New Roman"/>
        </w:rPr>
        <w:t xml:space="preserve"> Позичальника</w:t>
      </w:r>
      <w:r w:rsidR="008A6664" w:rsidRPr="00553340">
        <w:rPr>
          <w:rFonts w:ascii="Times New Roman" w:hAnsi="Times New Roman" w:cs="Times New Roman"/>
        </w:rPr>
        <w:t xml:space="preserve">, </w:t>
      </w:r>
      <w:r w:rsidRPr="00553340">
        <w:rPr>
          <w:rFonts w:ascii="Times New Roman" w:hAnsi="Times New Roman" w:cs="Times New Roman"/>
        </w:rPr>
        <w:t xml:space="preserve">на умовах та </w:t>
      </w:r>
      <w:r w:rsidR="008A6664" w:rsidRPr="00553340">
        <w:rPr>
          <w:rFonts w:ascii="Times New Roman" w:hAnsi="Times New Roman" w:cs="Times New Roman"/>
        </w:rPr>
        <w:t xml:space="preserve">у сумі, </w:t>
      </w:r>
      <w:r w:rsidRPr="00553340">
        <w:rPr>
          <w:rFonts w:ascii="Times New Roman" w:hAnsi="Times New Roman" w:cs="Times New Roman"/>
        </w:rPr>
        <w:t xml:space="preserve">вказаних </w:t>
      </w:r>
      <w:r w:rsidR="008A6664" w:rsidRPr="00553340">
        <w:rPr>
          <w:rFonts w:ascii="Times New Roman" w:hAnsi="Times New Roman" w:cs="Times New Roman"/>
        </w:rPr>
        <w:t>у Специфікації</w:t>
      </w:r>
      <w:r w:rsidRPr="00553340">
        <w:rPr>
          <w:rFonts w:ascii="Times New Roman" w:hAnsi="Times New Roman" w:cs="Times New Roman"/>
        </w:rPr>
        <w:t>, що є невід’ємною частиною цього Договору</w:t>
      </w:r>
      <w:r w:rsidR="008A6664" w:rsidRPr="00553340">
        <w:rPr>
          <w:rFonts w:ascii="Times New Roman" w:hAnsi="Times New Roman" w:cs="Times New Roman"/>
        </w:rPr>
        <w:t xml:space="preserve">, зі сплатою процентів, на строк вказаний у п. 4 Специфікації. </w:t>
      </w:r>
      <w:r w:rsidR="00235B71" w:rsidRPr="00553340">
        <w:rPr>
          <w:rFonts w:ascii="Times New Roman" w:hAnsi="Times New Roman" w:cs="Times New Roman"/>
        </w:rPr>
        <w:t xml:space="preserve">Датою надання Кредиту є дата підписання цього Договору та </w:t>
      </w:r>
      <w:proofErr w:type="spellStart"/>
      <w:r w:rsidR="00235B71" w:rsidRPr="00553340">
        <w:rPr>
          <w:rFonts w:ascii="Times New Roman" w:hAnsi="Times New Roman" w:cs="Times New Roman"/>
        </w:rPr>
        <w:t>Специфікацї</w:t>
      </w:r>
      <w:proofErr w:type="spellEnd"/>
      <w:r w:rsidR="00235B71" w:rsidRPr="00553340">
        <w:rPr>
          <w:rFonts w:ascii="Times New Roman" w:hAnsi="Times New Roman" w:cs="Times New Roman"/>
        </w:rPr>
        <w:t xml:space="preserve"> до нього</w:t>
      </w:r>
      <w:r w:rsidR="008A6664" w:rsidRPr="00553340">
        <w:rPr>
          <w:rFonts w:ascii="Times New Roman" w:hAnsi="Times New Roman" w:cs="Times New Roman"/>
        </w:rPr>
        <w:t>.</w:t>
      </w:r>
      <w:r w:rsidR="008A6664" w:rsidRPr="00553340">
        <w:rPr>
          <w:rFonts w:ascii="Times New Roman" w:hAnsi="Times New Roman" w:cs="Times New Roman"/>
        </w:rPr>
        <w:tab/>
      </w:r>
    </w:p>
    <w:p w14:paraId="44D89898" w14:textId="078A855A" w:rsidR="008A6664" w:rsidRPr="00553340" w:rsidRDefault="00A53632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>2</w:t>
      </w:r>
      <w:r w:rsidR="008A6664" w:rsidRPr="00553340">
        <w:rPr>
          <w:rFonts w:ascii="Times New Roman" w:hAnsi="Times New Roman" w:cs="Times New Roman"/>
        </w:rPr>
        <w:t>.</w:t>
      </w:r>
      <w:r w:rsidR="008A6664" w:rsidRPr="00553340">
        <w:rPr>
          <w:rFonts w:ascii="Times New Roman" w:hAnsi="Times New Roman" w:cs="Times New Roman"/>
        </w:rPr>
        <w:tab/>
        <w:t>Позичальник зобов’язується повернути суму отриманого Кредиту</w:t>
      </w:r>
      <w:r w:rsidRPr="00553340">
        <w:rPr>
          <w:rFonts w:ascii="Times New Roman" w:hAnsi="Times New Roman" w:cs="Times New Roman"/>
        </w:rPr>
        <w:t xml:space="preserve"> </w:t>
      </w:r>
      <w:proofErr w:type="spellStart"/>
      <w:r w:rsidRPr="00553340">
        <w:rPr>
          <w:rFonts w:ascii="Times New Roman" w:hAnsi="Times New Roman" w:cs="Times New Roman"/>
        </w:rPr>
        <w:t>Кредитодавцю</w:t>
      </w:r>
      <w:proofErr w:type="spellEnd"/>
      <w:r w:rsidR="008A6664" w:rsidRPr="00553340">
        <w:rPr>
          <w:rFonts w:ascii="Times New Roman" w:hAnsi="Times New Roman" w:cs="Times New Roman"/>
        </w:rPr>
        <w:t xml:space="preserve"> у ден</w:t>
      </w:r>
      <w:r w:rsidR="00235B71" w:rsidRPr="00553340">
        <w:rPr>
          <w:rFonts w:ascii="Times New Roman" w:hAnsi="Times New Roman" w:cs="Times New Roman"/>
        </w:rPr>
        <w:t>ь, вказаний у п. 5 Специфікації</w:t>
      </w:r>
      <w:r w:rsidR="008A6664" w:rsidRPr="00553340">
        <w:rPr>
          <w:rFonts w:ascii="Times New Roman" w:hAnsi="Times New Roman" w:cs="Times New Roman"/>
        </w:rPr>
        <w:t xml:space="preserve">. Днем (моментом) повернення Кредиту </w:t>
      </w:r>
      <w:r w:rsidR="00235A89" w:rsidRPr="00553340">
        <w:rPr>
          <w:rFonts w:ascii="Times New Roman" w:hAnsi="Times New Roman" w:cs="Times New Roman"/>
        </w:rPr>
        <w:t xml:space="preserve">є </w:t>
      </w:r>
      <w:r w:rsidR="008A6664" w:rsidRPr="00553340">
        <w:rPr>
          <w:rFonts w:ascii="Times New Roman" w:hAnsi="Times New Roman" w:cs="Times New Roman"/>
        </w:rPr>
        <w:t xml:space="preserve">день </w:t>
      </w:r>
      <w:r w:rsidR="00235A89" w:rsidRPr="00553340">
        <w:rPr>
          <w:rFonts w:ascii="Times New Roman" w:hAnsi="Times New Roman" w:cs="Times New Roman"/>
        </w:rPr>
        <w:t xml:space="preserve">фактичного </w:t>
      </w:r>
      <w:r w:rsidR="008A6664" w:rsidRPr="00553340">
        <w:rPr>
          <w:rFonts w:ascii="Times New Roman" w:hAnsi="Times New Roman" w:cs="Times New Roman"/>
        </w:rPr>
        <w:t xml:space="preserve">отримання </w:t>
      </w:r>
      <w:r w:rsidR="002D665D" w:rsidRPr="00553340">
        <w:rPr>
          <w:rFonts w:ascii="Times New Roman" w:hAnsi="Times New Roman" w:cs="Times New Roman"/>
        </w:rPr>
        <w:t xml:space="preserve">Кредитодавцем </w:t>
      </w:r>
      <w:r w:rsidR="008A6664" w:rsidRPr="00553340">
        <w:rPr>
          <w:rFonts w:ascii="Times New Roman" w:hAnsi="Times New Roman" w:cs="Times New Roman"/>
        </w:rPr>
        <w:t>коштів від Позичальника.</w:t>
      </w:r>
      <w:r w:rsidR="008A6664" w:rsidRPr="00553340">
        <w:rPr>
          <w:rFonts w:ascii="Times New Roman" w:hAnsi="Times New Roman" w:cs="Times New Roman"/>
        </w:rPr>
        <w:tab/>
      </w:r>
      <w:r w:rsidR="008A6664" w:rsidRPr="00553340">
        <w:rPr>
          <w:rFonts w:ascii="Times New Roman" w:hAnsi="Times New Roman" w:cs="Times New Roman"/>
        </w:rPr>
        <w:tab/>
      </w:r>
      <w:r w:rsidR="008A6664" w:rsidRPr="00553340">
        <w:rPr>
          <w:rFonts w:ascii="Times New Roman" w:hAnsi="Times New Roman" w:cs="Times New Roman"/>
        </w:rPr>
        <w:tab/>
      </w:r>
      <w:r w:rsidR="008A6664" w:rsidRPr="00553340">
        <w:rPr>
          <w:rFonts w:ascii="Times New Roman" w:hAnsi="Times New Roman" w:cs="Times New Roman"/>
        </w:rPr>
        <w:tab/>
      </w:r>
      <w:r w:rsidR="008A6664" w:rsidRPr="00553340">
        <w:rPr>
          <w:rFonts w:ascii="Times New Roman" w:hAnsi="Times New Roman" w:cs="Times New Roman"/>
        </w:rPr>
        <w:tab/>
      </w:r>
      <w:r w:rsidR="008A6664" w:rsidRPr="00553340">
        <w:rPr>
          <w:rFonts w:ascii="Times New Roman" w:hAnsi="Times New Roman" w:cs="Times New Roman"/>
        </w:rPr>
        <w:tab/>
      </w:r>
    </w:p>
    <w:p w14:paraId="4462D65C" w14:textId="5FA74525" w:rsidR="008A6664" w:rsidRPr="00E95E46" w:rsidRDefault="00232031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>3</w:t>
      </w:r>
      <w:r w:rsidR="008A6664" w:rsidRPr="00553340">
        <w:rPr>
          <w:rFonts w:ascii="Times New Roman" w:hAnsi="Times New Roman" w:cs="Times New Roman"/>
        </w:rPr>
        <w:t>.</w:t>
      </w:r>
      <w:r w:rsidR="008A6664" w:rsidRPr="00553340">
        <w:rPr>
          <w:rFonts w:ascii="Times New Roman" w:hAnsi="Times New Roman" w:cs="Times New Roman"/>
        </w:rPr>
        <w:tab/>
        <w:t>За</w:t>
      </w:r>
      <w:r w:rsidR="00A53632" w:rsidRPr="00553340">
        <w:rPr>
          <w:rFonts w:ascii="Times New Roman" w:hAnsi="Times New Roman" w:cs="Times New Roman"/>
        </w:rPr>
        <w:t xml:space="preserve"> весь строк</w:t>
      </w:r>
      <w:r w:rsidR="008A6664" w:rsidRPr="00553340">
        <w:rPr>
          <w:rFonts w:ascii="Times New Roman" w:hAnsi="Times New Roman" w:cs="Times New Roman"/>
        </w:rPr>
        <w:t xml:space="preserve"> користування Кредитом, Позичальник сплачує </w:t>
      </w:r>
      <w:proofErr w:type="spellStart"/>
      <w:r w:rsidR="00A53632" w:rsidRPr="00553340">
        <w:rPr>
          <w:rFonts w:ascii="Times New Roman" w:hAnsi="Times New Roman" w:cs="Times New Roman"/>
        </w:rPr>
        <w:t>Кредитодавцю</w:t>
      </w:r>
      <w:proofErr w:type="spellEnd"/>
      <w:r w:rsidR="00A53632" w:rsidRPr="00553340">
        <w:rPr>
          <w:rFonts w:ascii="Times New Roman" w:hAnsi="Times New Roman" w:cs="Times New Roman"/>
        </w:rPr>
        <w:t xml:space="preserve"> </w:t>
      </w:r>
      <w:r w:rsidR="008A6664" w:rsidRPr="00553340">
        <w:rPr>
          <w:rFonts w:ascii="Times New Roman" w:hAnsi="Times New Roman" w:cs="Times New Roman"/>
        </w:rPr>
        <w:t>суму процентів, розраховану виходячи з процентної ставки, яка встановлена у п. 6 Специфікації. Загальна сума грошових коштів</w:t>
      </w:r>
      <w:r w:rsidRPr="00553340">
        <w:rPr>
          <w:rFonts w:ascii="Times New Roman" w:hAnsi="Times New Roman" w:cs="Times New Roman"/>
        </w:rPr>
        <w:t>,</w:t>
      </w:r>
      <w:r w:rsidR="008A6664" w:rsidRPr="00553340">
        <w:rPr>
          <w:rFonts w:ascii="Times New Roman" w:hAnsi="Times New Roman" w:cs="Times New Roman"/>
        </w:rPr>
        <w:t xml:space="preserve"> за користування</w:t>
      </w:r>
      <w:r w:rsidRPr="00553340">
        <w:rPr>
          <w:rFonts w:ascii="Times New Roman" w:hAnsi="Times New Roman" w:cs="Times New Roman"/>
        </w:rPr>
        <w:t xml:space="preserve"> Позичальником</w:t>
      </w:r>
      <w:r w:rsidR="008A6664" w:rsidRPr="00553340">
        <w:rPr>
          <w:rFonts w:ascii="Times New Roman" w:hAnsi="Times New Roman" w:cs="Times New Roman"/>
        </w:rPr>
        <w:t xml:space="preserve"> Кредитом</w:t>
      </w:r>
      <w:r w:rsidRPr="00553340">
        <w:rPr>
          <w:rFonts w:ascii="Times New Roman" w:hAnsi="Times New Roman" w:cs="Times New Roman"/>
        </w:rPr>
        <w:t>,</w:t>
      </w:r>
      <w:r w:rsidR="008A6664" w:rsidRPr="00553340">
        <w:rPr>
          <w:rFonts w:ascii="Times New Roman" w:hAnsi="Times New Roman" w:cs="Times New Roman"/>
        </w:rPr>
        <w:t xml:space="preserve"> до повернення Позикодавцю за даним Договором </w:t>
      </w:r>
      <w:r w:rsidR="008465FB" w:rsidRPr="00553340">
        <w:rPr>
          <w:rFonts w:ascii="Times New Roman" w:hAnsi="Times New Roman" w:cs="Times New Roman"/>
        </w:rPr>
        <w:t xml:space="preserve">- </w:t>
      </w:r>
      <w:r w:rsidR="008A6664" w:rsidRPr="00E95E46">
        <w:rPr>
          <w:rFonts w:ascii="Times New Roman" w:hAnsi="Times New Roman" w:cs="Times New Roman"/>
        </w:rPr>
        <w:t>вказана у п. 7 Специфікації та складається із суми наданого Кредиту та відсотків за користування Кредитом.</w:t>
      </w:r>
    </w:p>
    <w:p w14:paraId="1EC66AC7" w14:textId="41C7DA46" w:rsidR="008A6664" w:rsidRPr="00E95E46" w:rsidRDefault="00232031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4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>Процентна ставка</w:t>
      </w:r>
      <w:r w:rsidRPr="00E95E46">
        <w:rPr>
          <w:rFonts w:ascii="Times New Roman" w:hAnsi="Times New Roman" w:cs="Times New Roman"/>
        </w:rPr>
        <w:t xml:space="preserve"> за користування Кредитом</w:t>
      </w:r>
      <w:r w:rsidR="008A6664" w:rsidRPr="00E95E46">
        <w:rPr>
          <w:rFonts w:ascii="Times New Roman" w:hAnsi="Times New Roman" w:cs="Times New Roman"/>
        </w:rPr>
        <w:t xml:space="preserve"> визначається згідно тарифів </w:t>
      </w:r>
      <w:r w:rsidRPr="00E95E46">
        <w:rPr>
          <w:rFonts w:ascii="Times New Roman" w:hAnsi="Times New Roman" w:cs="Times New Roman"/>
        </w:rPr>
        <w:t>Кредитодавця</w:t>
      </w:r>
      <w:r w:rsidR="008A6664" w:rsidRPr="00E95E46">
        <w:rPr>
          <w:rFonts w:ascii="Times New Roman" w:hAnsi="Times New Roman" w:cs="Times New Roman"/>
        </w:rPr>
        <w:t>, чинних на дату укладання цього Договору.</w:t>
      </w:r>
      <w:r w:rsidR="00CE4EE8" w:rsidRPr="00E95E46">
        <w:rPr>
          <w:rFonts w:ascii="Times New Roman" w:hAnsi="Times New Roman" w:cs="Times New Roman"/>
        </w:rPr>
        <w:t xml:space="preserve"> Тип відсоткової ставки: фіксована.</w:t>
      </w:r>
      <w:r w:rsidR="008A6664" w:rsidRPr="00E95E46">
        <w:rPr>
          <w:rFonts w:ascii="Times New Roman" w:hAnsi="Times New Roman" w:cs="Times New Roman"/>
        </w:rPr>
        <w:tab/>
      </w:r>
    </w:p>
    <w:p w14:paraId="3CFB2896" w14:textId="3F633D70" w:rsidR="008A6664" w:rsidRPr="00E95E46" w:rsidRDefault="00ED437A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5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При розрахунку процентів враховується день надання та не враховується день погашення Кредиту. У разі невиконання Позичальником зобов'язань, щодо повернення Кредиту, </w:t>
      </w:r>
      <w:proofErr w:type="spellStart"/>
      <w:r w:rsidR="00552D8D" w:rsidRPr="00E95E46">
        <w:rPr>
          <w:rFonts w:ascii="Times New Roman" w:hAnsi="Times New Roman" w:cs="Times New Roman"/>
        </w:rPr>
        <w:t>Кредитодавець</w:t>
      </w:r>
      <w:proofErr w:type="spellEnd"/>
      <w:r w:rsidR="00552D8D" w:rsidRPr="00E95E46">
        <w:rPr>
          <w:rFonts w:ascii="Times New Roman" w:hAnsi="Times New Roman" w:cs="Times New Roman"/>
        </w:rPr>
        <w:t xml:space="preserve"> </w:t>
      </w:r>
      <w:r w:rsidR="008A6664" w:rsidRPr="00E95E46">
        <w:rPr>
          <w:rFonts w:ascii="Times New Roman" w:hAnsi="Times New Roman" w:cs="Times New Roman"/>
        </w:rPr>
        <w:t>припиняє нарахування процентів за користування Кредитом</w:t>
      </w:r>
      <w:r w:rsidR="00E320D1" w:rsidRPr="00E95E46">
        <w:rPr>
          <w:rFonts w:ascii="Times New Roman" w:hAnsi="Times New Roman" w:cs="Times New Roman"/>
          <w:lang w:val="ru-RU"/>
        </w:rPr>
        <w:t xml:space="preserve"> </w:t>
      </w:r>
      <w:r w:rsidR="00E320D1" w:rsidRPr="00E95E46">
        <w:rPr>
          <w:rFonts w:ascii="Times New Roman" w:hAnsi="Times New Roman" w:cs="Times New Roman"/>
        </w:rPr>
        <w:t xml:space="preserve">та нараховує відсотки за </w:t>
      </w:r>
      <w:r w:rsidR="00C86B49" w:rsidRPr="00E95E46">
        <w:rPr>
          <w:rFonts w:ascii="Times New Roman" w:hAnsi="Times New Roman" w:cs="Times New Roman"/>
        </w:rPr>
        <w:t>весь час прострочення фінансового кредиту</w:t>
      </w:r>
      <w:r w:rsidR="00E320D1" w:rsidRPr="00E95E46">
        <w:rPr>
          <w:rFonts w:ascii="Times New Roman" w:hAnsi="Times New Roman" w:cs="Times New Roman"/>
        </w:rPr>
        <w:t xml:space="preserve"> </w:t>
      </w:r>
      <w:r w:rsidR="00E7610A" w:rsidRPr="00E95E46">
        <w:rPr>
          <w:rFonts w:ascii="Times New Roman" w:hAnsi="Times New Roman" w:cs="Times New Roman"/>
        </w:rPr>
        <w:t>згідно тарифів Кредитодавця, діючих на день укладення Кредиту</w:t>
      </w:r>
      <w:r w:rsidR="00E320D1" w:rsidRPr="00E95E46">
        <w:rPr>
          <w:rFonts w:ascii="Times New Roman" w:hAnsi="Times New Roman" w:cs="Times New Roman"/>
        </w:rPr>
        <w:t xml:space="preserve">. </w:t>
      </w:r>
    </w:p>
    <w:p w14:paraId="68A19921" w14:textId="01D20C9B" w:rsidR="00310B53" w:rsidRPr="00553340" w:rsidRDefault="00ED437A" w:rsidP="00E95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6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Сума процентів за користування </w:t>
      </w:r>
      <w:r w:rsidRPr="00E95E46">
        <w:rPr>
          <w:rFonts w:ascii="Times New Roman" w:hAnsi="Times New Roman" w:cs="Times New Roman"/>
        </w:rPr>
        <w:t>Кредитом</w:t>
      </w:r>
      <w:r w:rsidR="008466C8" w:rsidRPr="00E95E46">
        <w:rPr>
          <w:rFonts w:ascii="Times New Roman" w:hAnsi="Times New Roman" w:cs="Times New Roman"/>
        </w:rPr>
        <w:t xml:space="preserve">, яку має сплатити </w:t>
      </w:r>
      <w:proofErr w:type="spellStart"/>
      <w:r w:rsidR="002D665D" w:rsidRPr="00E95E46">
        <w:rPr>
          <w:rFonts w:ascii="Times New Roman" w:hAnsi="Times New Roman" w:cs="Times New Roman"/>
        </w:rPr>
        <w:t>Кредитодав</w:t>
      </w:r>
      <w:r w:rsidR="008466C8" w:rsidRPr="00E95E46">
        <w:rPr>
          <w:rFonts w:ascii="Times New Roman" w:hAnsi="Times New Roman" w:cs="Times New Roman"/>
        </w:rPr>
        <w:t>ець</w:t>
      </w:r>
      <w:proofErr w:type="spellEnd"/>
      <w:r w:rsidR="007B4711" w:rsidRPr="00E95E46">
        <w:rPr>
          <w:rFonts w:ascii="Times New Roman" w:hAnsi="Times New Roman" w:cs="Times New Roman"/>
        </w:rPr>
        <w:t xml:space="preserve">, розраховується за кожен день користування </w:t>
      </w:r>
      <w:r w:rsidR="008A6664" w:rsidRPr="00E95E46">
        <w:rPr>
          <w:rFonts w:ascii="Times New Roman" w:hAnsi="Times New Roman" w:cs="Times New Roman"/>
        </w:rPr>
        <w:t>Кредит</w:t>
      </w:r>
      <w:r w:rsidR="007B4711" w:rsidRPr="00E95E46">
        <w:rPr>
          <w:rFonts w:ascii="Times New Roman" w:hAnsi="Times New Roman" w:cs="Times New Roman"/>
        </w:rPr>
        <w:t>ом</w:t>
      </w:r>
      <w:r w:rsidR="008A6664" w:rsidRPr="00E95E46">
        <w:rPr>
          <w:rFonts w:ascii="Times New Roman" w:hAnsi="Times New Roman" w:cs="Times New Roman"/>
        </w:rPr>
        <w:t>. У разі</w:t>
      </w:r>
      <w:r w:rsidR="008A6664" w:rsidRPr="00553340">
        <w:rPr>
          <w:rFonts w:ascii="Times New Roman" w:hAnsi="Times New Roman" w:cs="Times New Roman"/>
        </w:rPr>
        <w:t xml:space="preserve"> прострочення строку поверненн</w:t>
      </w:r>
      <w:r w:rsidR="002B478B" w:rsidRPr="00553340">
        <w:rPr>
          <w:rFonts w:ascii="Times New Roman" w:hAnsi="Times New Roman" w:cs="Times New Roman"/>
        </w:rPr>
        <w:t>я Кредиту та бажання подовжити строк</w:t>
      </w:r>
      <w:r w:rsidR="008A6664" w:rsidRPr="00553340">
        <w:rPr>
          <w:rFonts w:ascii="Times New Roman" w:hAnsi="Times New Roman" w:cs="Times New Roman"/>
        </w:rPr>
        <w:t xml:space="preserve"> користування Кредитом</w:t>
      </w:r>
      <w:r w:rsidR="002B478B" w:rsidRPr="00553340">
        <w:rPr>
          <w:rFonts w:ascii="Times New Roman" w:hAnsi="Times New Roman" w:cs="Times New Roman"/>
        </w:rPr>
        <w:t xml:space="preserve"> –</w:t>
      </w:r>
      <w:r w:rsidR="008A6664" w:rsidRPr="00553340">
        <w:rPr>
          <w:rFonts w:ascii="Times New Roman" w:hAnsi="Times New Roman" w:cs="Times New Roman"/>
        </w:rPr>
        <w:t xml:space="preserve"> </w:t>
      </w:r>
      <w:r w:rsidR="002B478B" w:rsidRPr="00553340">
        <w:rPr>
          <w:rFonts w:ascii="Times New Roman" w:hAnsi="Times New Roman" w:cs="Times New Roman"/>
        </w:rPr>
        <w:t xml:space="preserve">Позичальник має право звернутися до </w:t>
      </w:r>
      <w:r w:rsidRPr="00553340">
        <w:rPr>
          <w:rFonts w:ascii="Times New Roman" w:hAnsi="Times New Roman" w:cs="Times New Roman"/>
        </w:rPr>
        <w:t xml:space="preserve">Кредитодавця </w:t>
      </w:r>
      <w:r w:rsidR="002B478B" w:rsidRPr="00553340">
        <w:rPr>
          <w:rFonts w:ascii="Times New Roman" w:hAnsi="Times New Roman" w:cs="Times New Roman"/>
        </w:rPr>
        <w:t>для укладення Додаткової угоди про подовження строку надання Кредиту, яка укладається у день звернення Позичальника до Позикодавця. С</w:t>
      </w:r>
      <w:r w:rsidR="008A6664" w:rsidRPr="00553340">
        <w:rPr>
          <w:rFonts w:ascii="Times New Roman" w:hAnsi="Times New Roman" w:cs="Times New Roman"/>
        </w:rPr>
        <w:t>ума процентів</w:t>
      </w:r>
      <w:r w:rsidR="002B478B" w:rsidRPr="00553340">
        <w:rPr>
          <w:rFonts w:ascii="Times New Roman" w:hAnsi="Times New Roman" w:cs="Times New Roman"/>
        </w:rPr>
        <w:t xml:space="preserve"> при подовженні Кредиту</w:t>
      </w:r>
      <w:r w:rsidR="008A6664" w:rsidRPr="00553340">
        <w:rPr>
          <w:rFonts w:ascii="Times New Roman" w:hAnsi="Times New Roman" w:cs="Times New Roman"/>
        </w:rPr>
        <w:t xml:space="preserve"> може бути змінена </w:t>
      </w:r>
      <w:r w:rsidR="007370A8" w:rsidRPr="00553340">
        <w:rPr>
          <w:rFonts w:ascii="Times New Roman" w:hAnsi="Times New Roman" w:cs="Times New Roman"/>
        </w:rPr>
        <w:t xml:space="preserve">за взаємною згодою Сторін </w:t>
      </w:r>
      <w:r w:rsidR="008A6664" w:rsidRPr="00553340">
        <w:rPr>
          <w:rFonts w:ascii="Times New Roman" w:hAnsi="Times New Roman" w:cs="Times New Roman"/>
        </w:rPr>
        <w:t xml:space="preserve">та визначена згідно тарифів </w:t>
      </w:r>
      <w:r w:rsidR="002D665D" w:rsidRPr="00553340">
        <w:rPr>
          <w:rFonts w:ascii="Times New Roman" w:hAnsi="Times New Roman" w:cs="Times New Roman"/>
        </w:rPr>
        <w:t>Кредитодавця</w:t>
      </w:r>
      <w:r w:rsidR="008A6664" w:rsidRPr="00553340">
        <w:rPr>
          <w:rFonts w:ascii="Times New Roman" w:hAnsi="Times New Roman" w:cs="Times New Roman"/>
        </w:rPr>
        <w:t xml:space="preserve">, </w:t>
      </w:r>
      <w:r w:rsidRPr="00553340">
        <w:rPr>
          <w:rFonts w:ascii="Times New Roman" w:hAnsi="Times New Roman" w:cs="Times New Roman"/>
        </w:rPr>
        <w:t xml:space="preserve">діючих </w:t>
      </w:r>
      <w:r w:rsidR="008A6664" w:rsidRPr="00553340">
        <w:rPr>
          <w:rFonts w:ascii="Times New Roman" w:hAnsi="Times New Roman" w:cs="Times New Roman"/>
        </w:rPr>
        <w:t xml:space="preserve">на день </w:t>
      </w:r>
      <w:r w:rsidR="002B478B" w:rsidRPr="00553340">
        <w:rPr>
          <w:rFonts w:ascii="Times New Roman" w:hAnsi="Times New Roman" w:cs="Times New Roman"/>
        </w:rPr>
        <w:t>укладення Додаткової угоди, в залежності від суми К</w:t>
      </w:r>
      <w:r w:rsidR="008A6664" w:rsidRPr="00553340">
        <w:rPr>
          <w:rFonts w:ascii="Times New Roman" w:hAnsi="Times New Roman" w:cs="Times New Roman"/>
        </w:rPr>
        <w:t>редиту, суми заборгованості та строк</w:t>
      </w:r>
      <w:r w:rsidR="002B478B" w:rsidRPr="00553340">
        <w:rPr>
          <w:rFonts w:ascii="Times New Roman" w:hAnsi="Times New Roman" w:cs="Times New Roman"/>
        </w:rPr>
        <w:t>у прострочення, що вказується у Д</w:t>
      </w:r>
      <w:r w:rsidR="008A6664" w:rsidRPr="00553340">
        <w:rPr>
          <w:rFonts w:ascii="Times New Roman" w:hAnsi="Times New Roman" w:cs="Times New Roman"/>
        </w:rPr>
        <w:t>одатковій угоді до</w:t>
      </w:r>
      <w:r w:rsidRPr="00553340">
        <w:rPr>
          <w:rFonts w:ascii="Times New Roman" w:hAnsi="Times New Roman" w:cs="Times New Roman"/>
        </w:rPr>
        <w:t xml:space="preserve"> цього</w:t>
      </w:r>
      <w:r w:rsidR="008A6664" w:rsidRPr="00553340">
        <w:rPr>
          <w:rFonts w:ascii="Times New Roman" w:hAnsi="Times New Roman" w:cs="Times New Roman"/>
        </w:rPr>
        <w:t xml:space="preserve"> Договору. Дія Додаткової угоди</w:t>
      </w:r>
      <w:r w:rsidR="002D665D" w:rsidRPr="00553340">
        <w:rPr>
          <w:rFonts w:ascii="Times New Roman" w:hAnsi="Times New Roman" w:cs="Times New Roman"/>
        </w:rPr>
        <w:t>, що вказана в цьому пункті,</w:t>
      </w:r>
      <w:r w:rsidR="008A6664" w:rsidRPr="00553340">
        <w:rPr>
          <w:rFonts w:ascii="Times New Roman" w:hAnsi="Times New Roman" w:cs="Times New Roman"/>
        </w:rPr>
        <w:t xml:space="preserve"> розповсюджується на весь строк прострочення виконання зобов'язання </w:t>
      </w:r>
      <w:r w:rsidR="008A6664" w:rsidRPr="00E95E46">
        <w:rPr>
          <w:rFonts w:ascii="Times New Roman" w:hAnsi="Times New Roman" w:cs="Times New Roman"/>
        </w:rPr>
        <w:t xml:space="preserve">починаючи з першого дня, що слідує за </w:t>
      </w:r>
      <w:r w:rsidR="002B478B" w:rsidRPr="00E95E46">
        <w:rPr>
          <w:rFonts w:ascii="Times New Roman" w:hAnsi="Times New Roman" w:cs="Times New Roman"/>
        </w:rPr>
        <w:t xml:space="preserve">плановою </w:t>
      </w:r>
      <w:r w:rsidR="008A6664" w:rsidRPr="00E95E46">
        <w:rPr>
          <w:rFonts w:ascii="Times New Roman" w:hAnsi="Times New Roman" w:cs="Times New Roman"/>
        </w:rPr>
        <w:t xml:space="preserve">датою повернення </w:t>
      </w:r>
      <w:r w:rsidR="002B478B" w:rsidRPr="00E95E46">
        <w:rPr>
          <w:rFonts w:ascii="Times New Roman" w:hAnsi="Times New Roman" w:cs="Times New Roman"/>
        </w:rPr>
        <w:t>К</w:t>
      </w:r>
      <w:r w:rsidR="008A6664" w:rsidRPr="00E95E46">
        <w:rPr>
          <w:rFonts w:ascii="Times New Roman" w:hAnsi="Times New Roman" w:cs="Times New Roman"/>
        </w:rPr>
        <w:t>редиту</w:t>
      </w:r>
      <w:r w:rsidR="002B478B" w:rsidRPr="00E95E46">
        <w:rPr>
          <w:rFonts w:ascii="Times New Roman" w:hAnsi="Times New Roman" w:cs="Times New Roman"/>
        </w:rPr>
        <w:t>, визначеною п. 5 Специфікації</w:t>
      </w:r>
      <w:r w:rsidR="008A6664" w:rsidRPr="00E95E46">
        <w:rPr>
          <w:rFonts w:ascii="Times New Roman" w:hAnsi="Times New Roman" w:cs="Times New Roman"/>
        </w:rPr>
        <w:t xml:space="preserve">. У випадку не погашення Позичальником своїх грошових зобов'язань в терміни </w:t>
      </w:r>
      <w:r w:rsidR="0099076D" w:rsidRPr="00E95E46">
        <w:rPr>
          <w:rFonts w:ascii="Times New Roman" w:hAnsi="Times New Roman" w:cs="Times New Roman"/>
        </w:rPr>
        <w:t>(строки), визначені цим Д</w:t>
      </w:r>
      <w:r w:rsidR="008A6664" w:rsidRPr="00E95E46">
        <w:rPr>
          <w:rFonts w:ascii="Times New Roman" w:hAnsi="Times New Roman" w:cs="Times New Roman"/>
        </w:rPr>
        <w:t>оговором</w:t>
      </w:r>
      <w:r w:rsidR="0099076D" w:rsidRPr="00E95E46">
        <w:rPr>
          <w:rFonts w:ascii="Times New Roman" w:hAnsi="Times New Roman" w:cs="Times New Roman"/>
        </w:rPr>
        <w:t xml:space="preserve"> -</w:t>
      </w:r>
      <w:r w:rsidR="008A6664" w:rsidRPr="00E95E46">
        <w:rPr>
          <w:rFonts w:ascii="Times New Roman" w:hAnsi="Times New Roman" w:cs="Times New Roman"/>
        </w:rPr>
        <w:t xml:space="preserve"> він сплачує </w:t>
      </w:r>
      <w:r w:rsidR="00C86B49" w:rsidRPr="00E95E46">
        <w:rPr>
          <w:rFonts w:ascii="Times New Roman" w:hAnsi="Times New Roman" w:cs="Times New Roman"/>
        </w:rPr>
        <w:t>відсотки за про</w:t>
      </w:r>
      <w:r w:rsidR="008466C8" w:rsidRPr="00E95E46">
        <w:rPr>
          <w:rFonts w:ascii="Times New Roman" w:hAnsi="Times New Roman" w:cs="Times New Roman"/>
        </w:rPr>
        <w:t>строчення</w:t>
      </w:r>
      <w:r w:rsidR="00C86B49" w:rsidRPr="00E95E46">
        <w:rPr>
          <w:rFonts w:ascii="Times New Roman" w:hAnsi="Times New Roman" w:cs="Times New Roman"/>
        </w:rPr>
        <w:t xml:space="preserve"> строку повернення фінансового кредиту згідно тарифів Кредитодавця, діючих на день укладення Кредиту. </w:t>
      </w:r>
    </w:p>
    <w:p w14:paraId="021A50B9" w14:textId="427806D2" w:rsidR="006973E7" w:rsidRPr="00553340" w:rsidRDefault="00242FCB" w:rsidP="00E9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>7</w:t>
      </w:r>
      <w:r w:rsidR="008A6664" w:rsidRPr="00553340">
        <w:rPr>
          <w:rFonts w:ascii="Times New Roman" w:hAnsi="Times New Roman" w:cs="Times New Roman"/>
        </w:rPr>
        <w:t>.</w:t>
      </w:r>
      <w:r w:rsidR="007B4711" w:rsidRPr="00E95E46">
        <w:rPr>
          <w:rFonts w:ascii="Times New Roman" w:hAnsi="Times New Roman" w:cs="Times New Roman"/>
          <w:lang w:val="ru-RU"/>
        </w:rPr>
        <w:t xml:space="preserve"> </w:t>
      </w:r>
      <w:r w:rsidR="006973E7" w:rsidRPr="00553340">
        <w:rPr>
          <w:rFonts w:ascii="Times New Roman" w:hAnsi="Times New Roman" w:cs="Times New Roman"/>
        </w:rPr>
        <w:t>Кредит надається Позичальнику на власні потреби та не є споживчим кредитом.</w:t>
      </w:r>
    </w:p>
    <w:p w14:paraId="5D1E43A9" w14:textId="11AA891F" w:rsidR="008A6664" w:rsidRPr="00553340" w:rsidRDefault="00242FCB" w:rsidP="000A4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  <w:lang w:val="ru-RU"/>
        </w:rPr>
        <w:t>8</w:t>
      </w:r>
      <w:r w:rsidR="006973E7" w:rsidRPr="00553340">
        <w:rPr>
          <w:rFonts w:ascii="Times New Roman" w:hAnsi="Times New Roman" w:cs="Times New Roman"/>
          <w:lang w:val="ru-RU"/>
        </w:rPr>
        <w:t>.</w:t>
      </w:r>
      <w:r w:rsidR="008466C8">
        <w:rPr>
          <w:rFonts w:ascii="Times New Roman" w:hAnsi="Times New Roman" w:cs="Times New Roman"/>
          <w:lang w:val="ru-RU"/>
        </w:rPr>
        <w:t xml:space="preserve"> </w:t>
      </w:r>
      <w:r w:rsidR="008A6664" w:rsidRPr="00553340">
        <w:rPr>
          <w:rFonts w:ascii="Times New Roman" w:hAnsi="Times New Roman" w:cs="Times New Roman"/>
        </w:rPr>
        <w:t>Забезпеченням</w:t>
      </w:r>
      <w:r w:rsidR="008466C8">
        <w:rPr>
          <w:rFonts w:ascii="Times New Roman" w:hAnsi="Times New Roman" w:cs="Times New Roman"/>
        </w:rPr>
        <w:t xml:space="preserve"> </w:t>
      </w:r>
      <w:r w:rsidR="008A6664" w:rsidRPr="00553340">
        <w:rPr>
          <w:rFonts w:ascii="Times New Roman" w:hAnsi="Times New Roman" w:cs="Times New Roman"/>
        </w:rPr>
        <w:t xml:space="preserve">зобов’язань Позичальника за цим Договором є застава майна Позичальника вказаного у </w:t>
      </w:r>
      <w:r w:rsidR="008466C8">
        <w:rPr>
          <w:rFonts w:ascii="Times New Roman" w:hAnsi="Times New Roman" w:cs="Times New Roman"/>
        </w:rPr>
        <w:t xml:space="preserve">                </w:t>
      </w:r>
      <w:r w:rsidR="008A6664" w:rsidRPr="00553340">
        <w:rPr>
          <w:rFonts w:ascii="Times New Roman" w:hAnsi="Times New Roman" w:cs="Times New Roman"/>
        </w:rPr>
        <w:t>п. 9 Специфікації.</w:t>
      </w:r>
      <w:r w:rsidR="007C6BA7" w:rsidRPr="00553340">
        <w:rPr>
          <w:rFonts w:ascii="Times New Roman" w:hAnsi="Times New Roman" w:cs="Times New Roman"/>
        </w:rPr>
        <w:t xml:space="preserve"> </w:t>
      </w:r>
      <w:r w:rsidR="00A75B18" w:rsidRPr="00553340">
        <w:rPr>
          <w:rFonts w:ascii="Times New Roman" w:hAnsi="Times New Roman" w:cs="Times New Roman"/>
        </w:rPr>
        <w:t xml:space="preserve"> Предмет застави </w:t>
      </w:r>
      <w:r w:rsidR="00A75B18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передається на </w:t>
      </w:r>
      <w:r w:rsidR="00C31B79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зберігання </w:t>
      </w:r>
      <w:r w:rsidR="00A75B18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proofErr w:type="spellStart"/>
      <w:r w:rsidR="002D665D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Кредитодавцю</w:t>
      </w:r>
      <w:proofErr w:type="spellEnd"/>
      <w:r w:rsidR="0001569D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 день укладення цього Договору і знаходиться на зберіганні в останнього протягом  всього </w:t>
      </w:r>
      <w:r w:rsidR="00C31B79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строк</w:t>
      </w:r>
      <w:r w:rsidR="0001569D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</w:t>
      </w:r>
      <w:r w:rsidR="00C31B79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дії цього Договору</w:t>
      </w:r>
      <w:r w:rsidR="00A75B18" w:rsidRPr="0055334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. </w:t>
      </w:r>
    </w:p>
    <w:p w14:paraId="6D168342" w14:textId="55AA2C54" w:rsidR="008A6664" w:rsidRPr="00E95E46" w:rsidRDefault="00372AD2" w:rsidP="000A4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340">
        <w:rPr>
          <w:rFonts w:ascii="Times New Roman" w:hAnsi="Times New Roman" w:cs="Times New Roman"/>
        </w:rPr>
        <w:t>9</w:t>
      </w:r>
      <w:r w:rsidR="008A6664" w:rsidRPr="00553340">
        <w:rPr>
          <w:rFonts w:ascii="Times New Roman" w:hAnsi="Times New Roman" w:cs="Times New Roman"/>
        </w:rPr>
        <w:t>.</w:t>
      </w:r>
      <w:r w:rsidR="007B4711" w:rsidRPr="00E95E46">
        <w:rPr>
          <w:rFonts w:ascii="Times New Roman" w:hAnsi="Times New Roman" w:cs="Times New Roman"/>
          <w:lang w:val="ru-RU"/>
        </w:rPr>
        <w:t xml:space="preserve"> </w:t>
      </w:r>
      <w:r w:rsidR="008A6664" w:rsidRPr="00553340">
        <w:rPr>
          <w:rFonts w:ascii="Times New Roman" w:hAnsi="Times New Roman" w:cs="Times New Roman"/>
        </w:rPr>
        <w:t xml:space="preserve">Позичальник гарантує, що майно, </w:t>
      </w:r>
      <w:r w:rsidRPr="00553340">
        <w:rPr>
          <w:rFonts w:ascii="Times New Roman" w:hAnsi="Times New Roman" w:cs="Times New Roman"/>
        </w:rPr>
        <w:t xml:space="preserve">що передається </w:t>
      </w:r>
      <w:proofErr w:type="spellStart"/>
      <w:r w:rsidR="00051880" w:rsidRPr="00553340">
        <w:rPr>
          <w:rFonts w:ascii="Times New Roman" w:hAnsi="Times New Roman" w:cs="Times New Roman"/>
        </w:rPr>
        <w:t>Кредито</w:t>
      </w:r>
      <w:r w:rsidR="00051880">
        <w:rPr>
          <w:rFonts w:ascii="Times New Roman" w:hAnsi="Times New Roman" w:cs="Times New Roman"/>
        </w:rPr>
        <w:t>д</w:t>
      </w:r>
      <w:r w:rsidR="00051880" w:rsidRPr="00553340">
        <w:rPr>
          <w:rFonts w:ascii="Times New Roman" w:hAnsi="Times New Roman" w:cs="Times New Roman"/>
        </w:rPr>
        <w:t>авцю</w:t>
      </w:r>
      <w:proofErr w:type="spellEnd"/>
      <w:r w:rsidR="00051880" w:rsidRPr="00553340">
        <w:rPr>
          <w:rFonts w:ascii="Times New Roman" w:hAnsi="Times New Roman" w:cs="Times New Roman"/>
        </w:rPr>
        <w:t xml:space="preserve"> </w:t>
      </w:r>
      <w:r w:rsidRPr="00553340">
        <w:rPr>
          <w:rFonts w:ascii="Times New Roman" w:hAnsi="Times New Roman" w:cs="Times New Roman"/>
        </w:rPr>
        <w:t xml:space="preserve">в якості </w:t>
      </w:r>
      <w:r w:rsidR="008A6664" w:rsidRPr="00553340">
        <w:rPr>
          <w:rFonts w:ascii="Times New Roman" w:hAnsi="Times New Roman" w:cs="Times New Roman"/>
        </w:rPr>
        <w:t>предмет</w:t>
      </w:r>
      <w:r w:rsidRPr="00553340">
        <w:rPr>
          <w:rFonts w:ascii="Times New Roman" w:hAnsi="Times New Roman" w:cs="Times New Roman"/>
        </w:rPr>
        <w:t>у</w:t>
      </w:r>
      <w:r w:rsidR="008A6664" w:rsidRPr="00553340">
        <w:rPr>
          <w:rFonts w:ascii="Times New Roman" w:hAnsi="Times New Roman" w:cs="Times New Roman"/>
        </w:rPr>
        <w:t xml:space="preserve"> застави</w:t>
      </w:r>
      <w:r w:rsidRPr="00553340">
        <w:rPr>
          <w:rFonts w:ascii="Times New Roman" w:hAnsi="Times New Roman" w:cs="Times New Roman"/>
        </w:rPr>
        <w:t xml:space="preserve"> за цим Договором</w:t>
      </w:r>
      <w:r w:rsidR="008A6664" w:rsidRPr="00553340">
        <w:rPr>
          <w:rFonts w:ascii="Times New Roman" w:hAnsi="Times New Roman" w:cs="Times New Roman"/>
        </w:rPr>
        <w:t>, належить йому на праві приватної власності</w:t>
      </w:r>
      <w:r w:rsidRPr="00553340">
        <w:rPr>
          <w:rFonts w:ascii="Times New Roman" w:hAnsi="Times New Roman" w:cs="Times New Roman"/>
        </w:rPr>
        <w:t xml:space="preserve"> та</w:t>
      </w:r>
      <w:r w:rsidR="00051880">
        <w:rPr>
          <w:rFonts w:ascii="Times New Roman" w:hAnsi="Times New Roman" w:cs="Times New Roman"/>
        </w:rPr>
        <w:t xml:space="preserve"> </w:t>
      </w:r>
      <w:r w:rsidR="008A6664" w:rsidRPr="00553340">
        <w:rPr>
          <w:rFonts w:ascii="Times New Roman" w:hAnsi="Times New Roman" w:cs="Times New Roman"/>
        </w:rPr>
        <w:t xml:space="preserve">набуте ним </w:t>
      </w:r>
      <w:proofErr w:type="spellStart"/>
      <w:r w:rsidR="008A6664" w:rsidRPr="00553340">
        <w:rPr>
          <w:rFonts w:ascii="Times New Roman" w:hAnsi="Times New Roman" w:cs="Times New Roman"/>
        </w:rPr>
        <w:t>правомірно</w:t>
      </w:r>
      <w:proofErr w:type="spellEnd"/>
      <w:r w:rsidR="008A6664" w:rsidRPr="00553340">
        <w:rPr>
          <w:rFonts w:ascii="Times New Roman" w:hAnsi="Times New Roman" w:cs="Times New Roman"/>
        </w:rPr>
        <w:t>, майно</w:t>
      </w:r>
      <w:r w:rsidRPr="00553340">
        <w:rPr>
          <w:rFonts w:ascii="Times New Roman" w:hAnsi="Times New Roman" w:cs="Times New Roman"/>
        </w:rPr>
        <w:t>,</w:t>
      </w:r>
      <w:r w:rsidRPr="00553340">
        <w:t xml:space="preserve"> </w:t>
      </w:r>
      <w:r w:rsidRPr="00E95E46">
        <w:rPr>
          <w:rFonts w:ascii="Times New Roman" w:hAnsi="Times New Roman" w:cs="Times New Roman"/>
        </w:rPr>
        <w:t xml:space="preserve">що передається </w:t>
      </w:r>
      <w:proofErr w:type="spellStart"/>
      <w:r w:rsidR="00051880" w:rsidRPr="00E95E46">
        <w:rPr>
          <w:rFonts w:ascii="Times New Roman" w:hAnsi="Times New Roman" w:cs="Times New Roman"/>
        </w:rPr>
        <w:t>Кредито</w:t>
      </w:r>
      <w:r w:rsidR="00051880">
        <w:rPr>
          <w:rFonts w:ascii="Times New Roman" w:hAnsi="Times New Roman" w:cs="Times New Roman"/>
        </w:rPr>
        <w:t>д</w:t>
      </w:r>
      <w:r w:rsidR="00051880" w:rsidRPr="00E95E46">
        <w:rPr>
          <w:rFonts w:ascii="Times New Roman" w:hAnsi="Times New Roman" w:cs="Times New Roman"/>
        </w:rPr>
        <w:t>авцю</w:t>
      </w:r>
      <w:proofErr w:type="spellEnd"/>
      <w:r w:rsidR="00051880" w:rsidRPr="00E95E46">
        <w:rPr>
          <w:rFonts w:ascii="Times New Roman" w:hAnsi="Times New Roman" w:cs="Times New Roman"/>
        </w:rPr>
        <w:t xml:space="preserve"> </w:t>
      </w:r>
      <w:r w:rsidRPr="00E95E46">
        <w:rPr>
          <w:rFonts w:ascii="Times New Roman" w:hAnsi="Times New Roman" w:cs="Times New Roman"/>
        </w:rPr>
        <w:t>в якості предмету застави за цим Договором,</w:t>
      </w:r>
      <w:r w:rsidR="008A6664" w:rsidRPr="00E95E46">
        <w:rPr>
          <w:rFonts w:ascii="Times New Roman" w:hAnsi="Times New Roman" w:cs="Times New Roman"/>
        </w:rPr>
        <w:t xml:space="preserve"> не перебуває у </w:t>
      </w:r>
      <w:r w:rsidR="008A6664" w:rsidRPr="00E95E46">
        <w:rPr>
          <w:rFonts w:ascii="Times New Roman" w:hAnsi="Times New Roman" w:cs="Times New Roman"/>
        </w:rPr>
        <w:lastRenderedPageBreak/>
        <w:t xml:space="preserve">спільній власності, не є предметом судового спору, під забороною на володіння, користування та </w:t>
      </w:r>
      <w:r w:rsidRPr="00E95E46">
        <w:rPr>
          <w:rFonts w:ascii="Times New Roman" w:hAnsi="Times New Roman" w:cs="Times New Roman"/>
        </w:rPr>
        <w:t xml:space="preserve">розпорядження </w:t>
      </w:r>
      <w:r w:rsidR="008A6664" w:rsidRPr="00E95E46">
        <w:rPr>
          <w:rFonts w:ascii="Times New Roman" w:hAnsi="Times New Roman" w:cs="Times New Roman"/>
        </w:rPr>
        <w:t xml:space="preserve">не знаходиться, по відношенню до майна, </w:t>
      </w:r>
      <w:r w:rsidRPr="00E95E46">
        <w:rPr>
          <w:rFonts w:ascii="Times New Roman" w:hAnsi="Times New Roman" w:cs="Times New Roman"/>
        </w:rPr>
        <w:t xml:space="preserve">що передається </w:t>
      </w:r>
      <w:proofErr w:type="spellStart"/>
      <w:r w:rsidRPr="00E95E46">
        <w:rPr>
          <w:rFonts w:ascii="Times New Roman" w:hAnsi="Times New Roman" w:cs="Times New Roman"/>
        </w:rPr>
        <w:t>Кредито</w:t>
      </w:r>
      <w:r w:rsidR="00051880">
        <w:rPr>
          <w:rFonts w:ascii="Times New Roman" w:hAnsi="Times New Roman" w:cs="Times New Roman"/>
        </w:rPr>
        <w:t>д</w:t>
      </w:r>
      <w:r w:rsidRPr="00E95E46">
        <w:rPr>
          <w:rFonts w:ascii="Times New Roman" w:hAnsi="Times New Roman" w:cs="Times New Roman"/>
        </w:rPr>
        <w:t>авцю</w:t>
      </w:r>
      <w:proofErr w:type="spellEnd"/>
      <w:r w:rsidRPr="00E95E46">
        <w:rPr>
          <w:rFonts w:ascii="Times New Roman" w:hAnsi="Times New Roman" w:cs="Times New Roman"/>
        </w:rPr>
        <w:t xml:space="preserve"> в якості предмету застави за цим Договором, </w:t>
      </w:r>
      <w:r w:rsidR="008A6664" w:rsidRPr="00E95E46">
        <w:rPr>
          <w:rFonts w:ascii="Times New Roman" w:hAnsi="Times New Roman" w:cs="Times New Roman"/>
        </w:rPr>
        <w:t xml:space="preserve">відсутні права та/або претензії третіх осіб, подій, що створюють загрозу належному виконанню цього Договору про які Позичальник не повідомив </w:t>
      </w:r>
      <w:r w:rsidR="009E069E" w:rsidRPr="00E95E46">
        <w:rPr>
          <w:rFonts w:ascii="Times New Roman" w:hAnsi="Times New Roman" w:cs="Times New Roman"/>
        </w:rPr>
        <w:t xml:space="preserve">Кредитодавця </w:t>
      </w:r>
      <w:r w:rsidR="008A6664" w:rsidRPr="00E95E46">
        <w:rPr>
          <w:rFonts w:ascii="Times New Roman" w:hAnsi="Times New Roman" w:cs="Times New Roman"/>
        </w:rPr>
        <w:t>– не існує.</w:t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</w:p>
    <w:p w14:paraId="13B66527" w14:textId="7355ADA0" w:rsidR="008A6664" w:rsidRPr="00E95E46" w:rsidRDefault="009E069E" w:rsidP="000A4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10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Майно, </w:t>
      </w:r>
      <w:r w:rsidRPr="00E95E46">
        <w:rPr>
          <w:rFonts w:ascii="Times New Roman" w:hAnsi="Times New Roman" w:cs="Times New Roman"/>
        </w:rPr>
        <w:t xml:space="preserve">що передається </w:t>
      </w:r>
      <w:proofErr w:type="spellStart"/>
      <w:r w:rsidRPr="00E95E46">
        <w:rPr>
          <w:rFonts w:ascii="Times New Roman" w:hAnsi="Times New Roman" w:cs="Times New Roman"/>
        </w:rPr>
        <w:t>Кредитотавцю</w:t>
      </w:r>
      <w:proofErr w:type="spellEnd"/>
      <w:r w:rsidRPr="00E95E46">
        <w:rPr>
          <w:rFonts w:ascii="Times New Roman" w:hAnsi="Times New Roman" w:cs="Times New Roman"/>
        </w:rPr>
        <w:t xml:space="preserve"> в якості предмету застави за цим Договором,</w:t>
      </w:r>
      <w:r w:rsidR="008A6664" w:rsidRPr="00E95E46">
        <w:rPr>
          <w:rFonts w:ascii="Times New Roman" w:hAnsi="Times New Roman" w:cs="Times New Roman"/>
        </w:rPr>
        <w:t xml:space="preserve"> оцінено за згодою </w:t>
      </w:r>
      <w:r w:rsidRPr="00E95E46">
        <w:rPr>
          <w:rFonts w:ascii="Times New Roman" w:hAnsi="Times New Roman" w:cs="Times New Roman"/>
        </w:rPr>
        <w:t xml:space="preserve">Сторін </w:t>
      </w:r>
      <w:r w:rsidR="008A6664" w:rsidRPr="00E95E46">
        <w:rPr>
          <w:rFonts w:ascii="Times New Roman" w:hAnsi="Times New Roman" w:cs="Times New Roman"/>
        </w:rPr>
        <w:t xml:space="preserve">у сумі, яка визначена у п. 8 Специфікації. </w:t>
      </w:r>
      <w:r w:rsidRPr="00E95E46">
        <w:rPr>
          <w:rFonts w:ascii="Times New Roman" w:hAnsi="Times New Roman" w:cs="Times New Roman"/>
        </w:rPr>
        <w:t>М</w:t>
      </w:r>
      <w:r w:rsidR="008A6664" w:rsidRPr="00E95E46">
        <w:rPr>
          <w:rFonts w:ascii="Times New Roman" w:hAnsi="Times New Roman" w:cs="Times New Roman"/>
        </w:rPr>
        <w:t>айно</w:t>
      </w:r>
      <w:r w:rsidRPr="00E95E46">
        <w:rPr>
          <w:rFonts w:ascii="Times New Roman" w:hAnsi="Times New Roman" w:cs="Times New Roman"/>
        </w:rPr>
        <w:t>,</w:t>
      </w:r>
      <w:r w:rsidRPr="00553340">
        <w:t xml:space="preserve"> </w:t>
      </w:r>
      <w:r w:rsidRPr="00E95E46">
        <w:rPr>
          <w:rFonts w:ascii="Times New Roman" w:hAnsi="Times New Roman" w:cs="Times New Roman"/>
        </w:rPr>
        <w:t xml:space="preserve">що передається </w:t>
      </w:r>
      <w:proofErr w:type="spellStart"/>
      <w:r w:rsidRPr="00E95E46">
        <w:rPr>
          <w:rFonts w:ascii="Times New Roman" w:hAnsi="Times New Roman" w:cs="Times New Roman"/>
        </w:rPr>
        <w:t>Кредитотавцю</w:t>
      </w:r>
      <w:proofErr w:type="spellEnd"/>
      <w:r w:rsidRPr="00E95E46">
        <w:rPr>
          <w:rFonts w:ascii="Times New Roman" w:hAnsi="Times New Roman" w:cs="Times New Roman"/>
        </w:rPr>
        <w:t xml:space="preserve"> в якості предмету застави за цим Договором, </w:t>
      </w:r>
      <w:r w:rsidR="008A6664" w:rsidRPr="00E95E46">
        <w:rPr>
          <w:rFonts w:ascii="Times New Roman" w:hAnsi="Times New Roman" w:cs="Times New Roman"/>
        </w:rPr>
        <w:t xml:space="preserve">на строк дії Договору </w:t>
      </w:r>
      <w:r w:rsidRPr="00E95E46">
        <w:rPr>
          <w:rFonts w:ascii="Times New Roman" w:hAnsi="Times New Roman" w:cs="Times New Roman"/>
        </w:rPr>
        <w:t>зберігається у</w:t>
      </w:r>
      <w:r w:rsidR="008A6664" w:rsidRPr="00E95E46">
        <w:rPr>
          <w:rFonts w:ascii="Times New Roman" w:hAnsi="Times New Roman" w:cs="Times New Roman"/>
        </w:rPr>
        <w:t xml:space="preserve"> </w:t>
      </w:r>
      <w:r w:rsidRPr="00E95E46">
        <w:rPr>
          <w:rFonts w:ascii="Times New Roman" w:hAnsi="Times New Roman" w:cs="Times New Roman"/>
        </w:rPr>
        <w:t>Кредитодавця</w:t>
      </w:r>
      <w:r w:rsidR="008A6664" w:rsidRPr="00E95E46">
        <w:rPr>
          <w:rFonts w:ascii="Times New Roman" w:hAnsi="Times New Roman" w:cs="Times New Roman"/>
        </w:rPr>
        <w:t xml:space="preserve">, який відповідає перед Позичальником за збереження </w:t>
      </w:r>
      <w:r w:rsidRPr="00E95E46">
        <w:rPr>
          <w:rFonts w:ascii="Times New Roman" w:hAnsi="Times New Roman" w:cs="Times New Roman"/>
        </w:rPr>
        <w:t xml:space="preserve">майна, що є предметом застави, </w:t>
      </w:r>
      <w:r w:rsidR="008A6664" w:rsidRPr="00E95E46">
        <w:rPr>
          <w:rFonts w:ascii="Times New Roman" w:hAnsi="Times New Roman" w:cs="Times New Roman"/>
        </w:rPr>
        <w:t xml:space="preserve">у розмірі вартості його оцінки Позикодавцем. Страхування предмета застави не здійснюється. Факт передачі майна у заставу підтверджується підписанням </w:t>
      </w:r>
      <w:r w:rsidRPr="00E95E46">
        <w:rPr>
          <w:rFonts w:ascii="Times New Roman" w:hAnsi="Times New Roman" w:cs="Times New Roman"/>
        </w:rPr>
        <w:t xml:space="preserve">Сторонами </w:t>
      </w:r>
      <w:r w:rsidR="008A6664" w:rsidRPr="00E95E46">
        <w:rPr>
          <w:rFonts w:ascii="Times New Roman" w:hAnsi="Times New Roman" w:cs="Times New Roman"/>
        </w:rPr>
        <w:t>цього Договору та Специфікації.</w:t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</w:p>
    <w:p w14:paraId="700CB0CD" w14:textId="77777777" w:rsidR="007B4711" w:rsidRDefault="009E069E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11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Позичальник надає </w:t>
      </w:r>
      <w:proofErr w:type="spellStart"/>
      <w:r w:rsidRPr="00E95E46">
        <w:rPr>
          <w:rFonts w:ascii="Times New Roman" w:hAnsi="Times New Roman" w:cs="Times New Roman"/>
        </w:rPr>
        <w:t>Кредитодавцю</w:t>
      </w:r>
      <w:proofErr w:type="spellEnd"/>
      <w:r w:rsidRPr="00E95E46">
        <w:rPr>
          <w:rFonts w:ascii="Times New Roman" w:hAnsi="Times New Roman" w:cs="Times New Roman"/>
        </w:rPr>
        <w:t xml:space="preserve"> </w:t>
      </w:r>
      <w:r w:rsidR="008A6664" w:rsidRPr="00E95E46">
        <w:rPr>
          <w:rFonts w:ascii="Times New Roman" w:hAnsi="Times New Roman" w:cs="Times New Roman"/>
        </w:rPr>
        <w:t>право здійснювати передпродажну підготовку майна</w:t>
      </w:r>
      <w:r w:rsidRPr="00E95E46">
        <w:rPr>
          <w:rFonts w:ascii="Times New Roman" w:hAnsi="Times New Roman" w:cs="Times New Roman"/>
        </w:rPr>
        <w:t xml:space="preserve">, що передається </w:t>
      </w:r>
      <w:proofErr w:type="spellStart"/>
      <w:r w:rsidRPr="00E95E46">
        <w:rPr>
          <w:rFonts w:ascii="Times New Roman" w:hAnsi="Times New Roman" w:cs="Times New Roman"/>
        </w:rPr>
        <w:t>Кредитотавцю</w:t>
      </w:r>
      <w:proofErr w:type="spellEnd"/>
      <w:r w:rsidRPr="00E95E46">
        <w:rPr>
          <w:rFonts w:ascii="Times New Roman" w:hAnsi="Times New Roman" w:cs="Times New Roman"/>
        </w:rPr>
        <w:t xml:space="preserve"> в якості предмету застави за цим Договором</w:t>
      </w:r>
      <w:r w:rsidR="008A6664" w:rsidRPr="00E95E46">
        <w:rPr>
          <w:rFonts w:ascii="Times New Roman" w:hAnsi="Times New Roman" w:cs="Times New Roman"/>
        </w:rPr>
        <w:t>, за умови залишення без зміни оціночної вартості</w:t>
      </w:r>
      <w:r w:rsidRPr="00E95E46">
        <w:rPr>
          <w:rFonts w:ascii="Times New Roman" w:hAnsi="Times New Roman" w:cs="Times New Roman"/>
        </w:rPr>
        <w:t xml:space="preserve"> майна переданого в заставу</w:t>
      </w:r>
      <w:r w:rsidR="0099076D" w:rsidRPr="00E95E46">
        <w:rPr>
          <w:rFonts w:ascii="Times New Roman" w:hAnsi="Times New Roman" w:cs="Times New Roman"/>
        </w:rPr>
        <w:t xml:space="preserve"> – </w:t>
      </w:r>
      <w:proofErr w:type="spellStart"/>
      <w:r w:rsidRPr="00E95E46">
        <w:rPr>
          <w:rFonts w:ascii="Times New Roman" w:hAnsi="Times New Roman" w:cs="Times New Roman"/>
        </w:rPr>
        <w:t>Кредитодавець</w:t>
      </w:r>
      <w:proofErr w:type="spellEnd"/>
      <w:r w:rsidRPr="00E95E46">
        <w:rPr>
          <w:rFonts w:ascii="Times New Roman" w:hAnsi="Times New Roman" w:cs="Times New Roman"/>
        </w:rPr>
        <w:t xml:space="preserve"> має право здійснювати передпродажну підготовку майна, переданого в заставу </w:t>
      </w:r>
      <w:r w:rsidR="0099076D" w:rsidRPr="00E95E46">
        <w:rPr>
          <w:rFonts w:ascii="Times New Roman" w:hAnsi="Times New Roman" w:cs="Times New Roman"/>
        </w:rPr>
        <w:t xml:space="preserve">з </w:t>
      </w:r>
      <w:r w:rsidRPr="00E95E46">
        <w:rPr>
          <w:rFonts w:ascii="Times New Roman" w:hAnsi="Times New Roman" w:cs="Times New Roman"/>
        </w:rPr>
        <w:t xml:space="preserve">дати </w:t>
      </w:r>
      <w:r w:rsidR="0099076D" w:rsidRPr="00E95E46">
        <w:rPr>
          <w:rFonts w:ascii="Times New Roman" w:hAnsi="Times New Roman" w:cs="Times New Roman"/>
        </w:rPr>
        <w:t>прострочення</w:t>
      </w:r>
      <w:r w:rsidRPr="00E95E46">
        <w:rPr>
          <w:rFonts w:ascii="Times New Roman" w:hAnsi="Times New Roman" w:cs="Times New Roman"/>
        </w:rPr>
        <w:t xml:space="preserve"> Позичальником</w:t>
      </w:r>
      <w:r w:rsidR="0099076D" w:rsidRPr="00E95E46">
        <w:rPr>
          <w:rFonts w:ascii="Times New Roman" w:hAnsi="Times New Roman" w:cs="Times New Roman"/>
        </w:rPr>
        <w:t xml:space="preserve"> виконання своїх зобов’язань</w:t>
      </w:r>
      <w:r w:rsidR="00345263" w:rsidRPr="00E95E46">
        <w:rPr>
          <w:rFonts w:ascii="Times New Roman" w:hAnsi="Times New Roman" w:cs="Times New Roman"/>
        </w:rPr>
        <w:t xml:space="preserve"> за цим Договором</w:t>
      </w:r>
      <w:r w:rsidR="00151A3F" w:rsidRPr="00E95E46">
        <w:rPr>
          <w:rFonts w:ascii="Times New Roman" w:hAnsi="Times New Roman" w:cs="Times New Roman"/>
        </w:rPr>
        <w:t xml:space="preserve">, або передати право на здійснення передпродажної підготовки майна, що передається </w:t>
      </w:r>
      <w:proofErr w:type="spellStart"/>
      <w:r w:rsidR="00151A3F" w:rsidRPr="00E95E46">
        <w:rPr>
          <w:rFonts w:ascii="Times New Roman" w:hAnsi="Times New Roman" w:cs="Times New Roman"/>
        </w:rPr>
        <w:t>Кредитотавцю</w:t>
      </w:r>
      <w:proofErr w:type="spellEnd"/>
      <w:r w:rsidR="00151A3F" w:rsidRPr="00E95E46">
        <w:rPr>
          <w:rFonts w:ascii="Times New Roman" w:hAnsi="Times New Roman" w:cs="Times New Roman"/>
        </w:rPr>
        <w:t xml:space="preserve"> в якості предмету застави за цим Договором, третім особам за вибором Кредитодавця. </w:t>
      </w:r>
    </w:p>
    <w:p w14:paraId="1FD8D182" w14:textId="04E98FC9" w:rsidR="00151A3F" w:rsidRPr="00E95E46" w:rsidRDefault="00151A3F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12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При надходженні до Позикодавця коштів від Позичальника, Позикодавець направляє такі кошти на погашення боргових зобов’язань </w:t>
      </w:r>
      <w:r w:rsidRPr="00E95E46">
        <w:rPr>
          <w:rFonts w:ascii="Times New Roman" w:hAnsi="Times New Roman" w:cs="Times New Roman"/>
        </w:rPr>
        <w:t xml:space="preserve">за цим </w:t>
      </w:r>
      <w:r w:rsidR="008A6664" w:rsidRPr="00E95E46">
        <w:rPr>
          <w:rFonts w:ascii="Times New Roman" w:hAnsi="Times New Roman" w:cs="Times New Roman"/>
        </w:rPr>
        <w:t>Договор</w:t>
      </w:r>
      <w:r w:rsidRPr="00E95E46">
        <w:rPr>
          <w:rFonts w:ascii="Times New Roman" w:hAnsi="Times New Roman" w:cs="Times New Roman"/>
        </w:rPr>
        <w:t>ом</w:t>
      </w:r>
      <w:r w:rsidR="008A6664" w:rsidRPr="00E95E46">
        <w:rPr>
          <w:rFonts w:ascii="Times New Roman" w:hAnsi="Times New Roman" w:cs="Times New Roman"/>
        </w:rPr>
        <w:t xml:space="preserve"> у </w:t>
      </w:r>
      <w:r w:rsidRPr="00E95E46">
        <w:rPr>
          <w:rFonts w:ascii="Times New Roman" w:hAnsi="Times New Roman" w:cs="Times New Roman"/>
        </w:rPr>
        <w:t xml:space="preserve">відповідності до черговості погашення грошових зобов’язань за цим договором. </w:t>
      </w:r>
    </w:p>
    <w:p w14:paraId="70D831A3" w14:textId="0F3DB936" w:rsidR="00151A3F" w:rsidRPr="00E95E46" w:rsidRDefault="00151A3F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 xml:space="preserve">13. Черговість погашення грошових зобов’язань Позичальника: </w:t>
      </w:r>
    </w:p>
    <w:p w14:paraId="6546E87A" w14:textId="17C88A86" w:rsidR="00151A3F" w:rsidRPr="00E95E46" w:rsidRDefault="00151A3F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13.1. в першу чергу –</w:t>
      </w:r>
      <w:r w:rsidR="006C585A">
        <w:rPr>
          <w:rFonts w:ascii="Times New Roman" w:hAnsi="Times New Roman" w:cs="Times New Roman"/>
        </w:rPr>
        <w:t xml:space="preserve">  </w:t>
      </w:r>
      <w:r w:rsidR="008A6664" w:rsidRPr="00E95E46">
        <w:rPr>
          <w:rFonts w:ascii="Times New Roman" w:hAnsi="Times New Roman" w:cs="Times New Roman"/>
        </w:rPr>
        <w:t xml:space="preserve">проценти за користуванням Кредитом; </w:t>
      </w:r>
    </w:p>
    <w:p w14:paraId="31837E02" w14:textId="751C5081" w:rsidR="008A6664" w:rsidRPr="00E95E46" w:rsidRDefault="00151A3F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 xml:space="preserve">13.2. в другу чергу - </w:t>
      </w:r>
      <w:r w:rsidR="008A6664" w:rsidRPr="00E95E46">
        <w:rPr>
          <w:rFonts w:ascii="Times New Roman" w:hAnsi="Times New Roman" w:cs="Times New Roman"/>
        </w:rPr>
        <w:t>сума основного боргу за Кредитом.</w:t>
      </w:r>
    </w:p>
    <w:p w14:paraId="1C85E1C7" w14:textId="1FCB4E31" w:rsidR="008A6664" w:rsidRPr="00E95E46" w:rsidRDefault="006973E7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14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Позичальник має право достроково </w:t>
      </w:r>
      <w:r w:rsidR="0099076D" w:rsidRPr="00E95E46">
        <w:rPr>
          <w:rFonts w:ascii="Times New Roman" w:hAnsi="Times New Roman" w:cs="Times New Roman"/>
        </w:rPr>
        <w:t xml:space="preserve">повністю </w:t>
      </w:r>
      <w:r w:rsidR="008A6664" w:rsidRPr="00E95E46">
        <w:rPr>
          <w:rFonts w:ascii="Times New Roman" w:hAnsi="Times New Roman" w:cs="Times New Roman"/>
        </w:rPr>
        <w:t>повернути Кредит</w:t>
      </w:r>
      <w:r w:rsidR="00151A3F" w:rsidRPr="00E95E46">
        <w:rPr>
          <w:rFonts w:ascii="Times New Roman" w:hAnsi="Times New Roman" w:cs="Times New Roman"/>
        </w:rPr>
        <w:t xml:space="preserve"> </w:t>
      </w:r>
      <w:proofErr w:type="spellStart"/>
      <w:r w:rsidR="00151A3F" w:rsidRPr="00E95E46">
        <w:rPr>
          <w:rFonts w:ascii="Times New Roman" w:hAnsi="Times New Roman" w:cs="Times New Roman"/>
        </w:rPr>
        <w:t>Кредитодавцю</w:t>
      </w:r>
      <w:proofErr w:type="spellEnd"/>
      <w:r w:rsidR="008A6664" w:rsidRPr="00E95E46">
        <w:rPr>
          <w:rFonts w:ascii="Times New Roman" w:hAnsi="Times New Roman" w:cs="Times New Roman"/>
        </w:rPr>
        <w:t xml:space="preserve"> та сплатити проценти за </w:t>
      </w:r>
      <w:r w:rsidR="00151A3F" w:rsidRPr="00E95E46">
        <w:rPr>
          <w:rFonts w:ascii="Times New Roman" w:hAnsi="Times New Roman" w:cs="Times New Roman"/>
        </w:rPr>
        <w:t xml:space="preserve">весь </w:t>
      </w:r>
      <w:r w:rsidR="008A6664" w:rsidRPr="00E95E46">
        <w:rPr>
          <w:rFonts w:ascii="Times New Roman" w:hAnsi="Times New Roman" w:cs="Times New Roman"/>
        </w:rPr>
        <w:t xml:space="preserve">строк </w:t>
      </w:r>
      <w:r w:rsidR="00E331EA" w:rsidRPr="00E95E46">
        <w:rPr>
          <w:rFonts w:ascii="Times New Roman" w:hAnsi="Times New Roman" w:cs="Times New Roman"/>
        </w:rPr>
        <w:t>користування</w:t>
      </w:r>
      <w:r w:rsidR="0099076D" w:rsidRPr="00E95E46">
        <w:rPr>
          <w:rFonts w:ascii="Times New Roman" w:hAnsi="Times New Roman" w:cs="Times New Roman"/>
        </w:rPr>
        <w:t xml:space="preserve"> Кредит</w:t>
      </w:r>
      <w:r w:rsidR="00E331EA" w:rsidRPr="00E95E46">
        <w:rPr>
          <w:rFonts w:ascii="Times New Roman" w:hAnsi="Times New Roman" w:cs="Times New Roman"/>
        </w:rPr>
        <w:t>ом</w:t>
      </w:r>
      <w:r w:rsidR="008A6664" w:rsidRPr="00E95E46">
        <w:rPr>
          <w:rFonts w:ascii="Times New Roman" w:hAnsi="Times New Roman" w:cs="Times New Roman"/>
        </w:rPr>
        <w:t>.</w:t>
      </w:r>
    </w:p>
    <w:p w14:paraId="57335AF8" w14:textId="2C07113F" w:rsidR="008A6664" w:rsidRPr="00E95E46" w:rsidRDefault="006973E7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15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У разі невиконання або неналежного виконання Позичальником своїх зобов’язань за </w:t>
      </w:r>
      <w:r w:rsidR="00151A3F" w:rsidRPr="00E95E46">
        <w:rPr>
          <w:rFonts w:ascii="Times New Roman" w:hAnsi="Times New Roman" w:cs="Times New Roman"/>
        </w:rPr>
        <w:t xml:space="preserve">цим </w:t>
      </w:r>
      <w:r w:rsidR="008A6664" w:rsidRPr="00E95E46">
        <w:rPr>
          <w:rFonts w:ascii="Times New Roman" w:hAnsi="Times New Roman" w:cs="Times New Roman"/>
        </w:rPr>
        <w:t xml:space="preserve">Договором, </w:t>
      </w:r>
      <w:proofErr w:type="spellStart"/>
      <w:r w:rsidR="00552D8D" w:rsidRPr="00E95E46">
        <w:rPr>
          <w:rFonts w:ascii="Times New Roman" w:hAnsi="Times New Roman" w:cs="Times New Roman"/>
        </w:rPr>
        <w:t>Кредитодавець</w:t>
      </w:r>
      <w:proofErr w:type="spellEnd"/>
      <w:r w:rsidR="00552D8D" w:rsidRPr="00E95E46">
        <w:rPr>
          <w:rFonts w:ascii="Times New Roman" w:hAnsi="Times New Roman" w:cs="Times New Roman"/>
        </w:rPr>
        <w:t xml:space="preserve"> </w:t>
      </w:r>
      <w:r w:rsidR="00151A3F" w:rsidRPr="00E95E46">
        <w:rPr>
          <w:rFonts w:ascii="Times New Roman" w:hAnsi="Times New Roman" w:cs="Times New Roman"/>
        </w:rPr>
        <w:t xml:space="preserve">задовольняє </w:t>
      </w:r>
      <w:r w:rsidR="008A6664" w:rsidRPr="00E95E46">
        <w:rPr>
          <w:rFonts w:ascii="Times New Roman" w:hAnsi="Times New Roman" w:cs="Times New Roman"/>
        </w:rPr>
        <w:t xml:space="preserve">свої вимоги до Позичальника шляхом </w:t>
      </w:r>
      <w:r w:rsidR="00151A3F" w:rsidRPr="00E95E46">
        <w:rPr>
          <w:rFonts w:ascii="Times New Roman" w:hAnsi="Times New Roman" w:cs="Times New Roman"/>
        </w:rPr>
        <w:t xml:space="preserve"> накладення стягнення на майно</w:t>
      </w:r>
      <w:r w:rsidR="00EF291E" w:rsidRPr="00E95E46">
        <w:rPr>
          <w:rFonts w:ascii="Times New Roman" w:hAnsi="Times New Roman" w:cs="Times New Roman"/>
        </w:rPr>
        <w:t xml:space="preserve"> передане Позичальником в заставу</w:t>
      </w:r>
      <w:r w:rsidR="00151A3F" w:rsidRPr="00E95E46">
        <w:rPr>
          <w:rFonts w:ascii="Times New Roman" w:hAnsi="Times New Roman" w:cs="Times New Roman"/>
        </w:rPr>
        <w:t xml:space="preserve">, </w:t>
      </w:r>
      <w:r w:rsidR="008A6664" w:rsidRPr="00E95E46">
        <w:rPr>
          <w:rFonts w:ascii="Times New Roman" w:hAnsi="Times New Roman" w:cs="Times New Roman"/>
        </w:rPr>
        <w:t xml:space="preserve">відчуження </w:t>
      </w:r>
      <w:r w:rsidR="00EF291E" w:rsidRPr="00E95E46">
        <w:rPr>
          <w:rFonts w:ascii="Times New Roman" w:hAnsi="Times New Roman" w:cs="Times New Roman"/>
        </w:rPr>
        <w:t xml:space="preserve">майна переданого в  заставу </w:t>
      </w:r>
      <w:r w:rsidR="008A6664" w:rsidRPr="00E95E46">
        <w:rPr>
          <w:rFonts w:ascii="Times New Roman" w:hAnsi="Times New Roman" w:cs="Times New Roman"/>
        </w:rPr>
        <w:t>третім особам</w:t>
      </w:r>
      <w:r w:rsidR="00EF291E" w:rsidRPr="00E95E46">
        <w:rPr>
          <w:rFonts w:ascii="Times New Roman" w:hAnsi="Times New Roman" w:cs="Times New Roman"/>
        </w:rPr>
        <w:t xml:space="preserve"> або іншим обраним Кредитодавцем  способом </w:t>
      </w:r>
      <w:r w:rsidR="0099076D" w:rsidRPr="00E95E46">
        <w:rPr>
          <w:rFonts w:ascii="Times New Roman" w:hAnsi="Times New Roman" w:cs="Times New Roman"/>
        </w:rPr>
        <w:t xml:space="preserve"> згідно</w:t>
      </w:r>
      <w:r w:rsidR="00EF291E" w:rsidRPr="00E95E46">
        <w:rPr>
          <w:rFonts w:ascii="Times New Roman" w:hAnsi="Times New Roman" w:cs="Times New Roman"/>
        </w:rPr>
        <w:t xml:space="preserve"> чинного</w:t>
      </w:r>
      <w:r w:rsidR="0099076D" w:rsidRPr="00E95E46">
        <w:rPr>
          <w:rFonts w:ascii="Times New Roman" w:hAnsi="Times New Roman" w:cs="Times New Roman"/>
        </w:rPr>
        <w:t xml:space="preserve"> законодавства</w:t>
      </w:r>
      <w:r w:rsidR="008A6664" w:rsidRPr="00E95E46">
        <w:rPr>
          <w:rFonts w:ascii="Times New Roman" w:hAnsi="Times New Roman" w:cs="Times New Roman"/>
        </w:rPr>
        <w:t xml:space="preserve">. </w:t>
      </w:r>
      <w:r w:rsidR="00A2193B" w:rsidRPr="00E95E46">
        <w:rPr>
          <w:rFonts w:ascii="Times New Roman" w:hAnsi="Times New Roman" w:cs="Times New Roman"/>
        </w:rPr>
        <w:t xml:space="preserve">Підписанням цього Договору </w:t>
      </w:r>
      <w:r w:rsidR="008A6664" w:rsidRPr="00E95E46">
        <w:rPr>
          <w:rFonts w:ascii="Times New Roman" w:hAnsi="Times New Roman" w:cs="Times New Roman"/>
        </w:rPr>
        <w:t xml:space="preserve">Позичальник </w:t>
      </w:r>
      <w:r w:rsidR="00EF291E" w:rsidRPr="00E95E46">
        <w:rPr>
          <w:rFonts w:ascii="Times New Roman" w:hAnsi="Times New Roman" w:cs="Times New Roman"/>
        </w:rPr>
        <w:t xml:space="preserve"> </w:t>
      </w:r>
      <w:proofErr w:type="spellStart"/>
      <w:r w:rsidR="00A2193B" w:rsidRPr="00E95E46">
        <w:rPr>
          <w:rFonts w:ascii="Times New Roman" w:hAnsi="Times New Roman" w:cs="Times New Roman"/>
          <w:lang w:val="ru-RU"/>
        </w:rPr>
        <w:t>надає</w:t>
      </w:r>
      <w:proofErr w:type="spellEnd"/>
      <w:r w:rsidR="00A2193B" w:rsidRPr="00E95E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2193B" w:rsidRPr="00E95E46">
        <w:rPr>
          <w:rFonts w:ascii="Times New Roman" w:hAnsi="Times New Roman" w:cs="Times New Roman"/>
          <w:lang w:val="ru-RU"/>
        </w:rPr>
        <w:t>згоду</w:t>
      </w:r>
      <w:proofErr w:type="spellEnd"/>
      <w:r w:rsidR="00EF291E" w:rsidRPr="00E95E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291E" w:rsidRPr="00E95E46">
        <w:rPr>
          <w:rFonts w:ascii="Times New Roman" w:hAnsi="Times New Roman" w:cs="Times New Roman"/>
          <w:lang w:val="ru-RU"/>
        </w:rPr>
        <w:t>Кредитодавцю</w:t>
      </w:r>
      <w:proofErr w:type="spellEnd"/>
      <w:r w:rsidR="008A6664" w:rsidRPr="00E95E46">
        <w:rPr>
          <w:rFonts w:ascii="Times New Roman" w:hAnsi="Times New Roman" w:cs="Times New Roman"/>
        </w:rPr>
        <w:t xml:space="preserve"> </w:t>
      </w:r>
      <w:r w:rsidR="00A2193B" w:rsidRPr="00E95E46">
        <w:rPr>
          <w:rFonts w:ascii="Times New Roman" w:hAnsi="Times New Roman" w:cs="Times New Roman"/>
        </w:rPr>
        <w:t>на</w:t>
      </w:r>
      <w:r w:rsidR="00EF291E" w:rsidRPr="00E95E46">
        <w:rPr>
          <w:rFonts w:ascii="Times New Roman" w:hAnsi="Times New Roman" w:cs="Times New Roman"/>
        </w:rPr>
        <w:t xml:space="preserve"> передачу Кредитодавцем своїх прав та обов’язків за цим Договором третім особам без отримання на це додаткової  згоди Позичальника.  </w:t>
      </w:r>
      <w:r w:rsidR="00A2193B" w:rsidRPr="00E95E46">
        <w:rPr>
          <w:rFonts w:ascii="Times New Roman" w:hAnsi="Times New Roman" w:cs="Times New Roman"/>
        </w:rPr>
        <w:t xml:space="preserve"> </w:t>
      </w:r>
      <w:r w:rsidR="00EF291E" w:rsidRPr="00E95E46">
        <w:rPr>
          <w:rFonts w:ascii="Times New Roman" w:hAnsi="Times New Roman" w:cs="Times New Roman"/>
        </w:rPr>
        <w:t xml:space="preserve"> 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</w:p>
    <w:p w14:paraId="6835C777" w14:textId="3762C2BF" w:rsidR="008A6664" w:rsidRPr="00E95E46" w:rsidRDefault="006973E7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16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</w:r>
      <w:r w:rsidRPr="00E95E46">
        <w:rPr>
          <w:rFonts w:ascii="Times New Roman" w:hAnsi="Times New Roman" w:cs="Times New Roman"/>
        </w:rPr>
        <w:t xml:space="preserve">Кредитодавець </w:t>
      </w:r>
      <w:r w:rsidR="008A6664" w:rsidRPr="00E95E46">
        <w:rPr>
          <w:rFonts w:ascii="Times New Roman" w:hAnsi="Times New Roman" w:cs="Times New Roman"/>
        </w:rPr>
        <w:t>має право укласти з По</w:t>
      </w:r>
      <w:r w:rsidR="005C30B4" w:rsidRPr="00E95E46">
        <w:rPr>
          <w:rFonts w:ascii="Times New Roman" w:hAnsi="Times New Roman" w:cs="Times New Roman"/>
        </w:rPr>
        <w:t>зичальником Додаткову угоду про подовження строку надання Кредиту</w:t>
      </w:r>
      <w:r w:rsidR="008A6664" w:rsidRPr="00E95E46">
        <w:rPr>
          <w:rFonts w:ascii="Times New Roman" w:hAnsi="Times New Roman" w:cs="Times New Roman"/>
        </w:rPr>
        <w:t xml:space="preserve">, розміру процентів за користування Кредитом та суми заборгованості Позичальника на дату укладення </w:t>
      </w:r>
      <w:r w:rsidR="005C30B4" w:rsidRPr="00E95E46">
        <w:rPr>
          <w:rFonts w:ascii="Times New Roman" w:hAnsi="Times New Roman" w:cs="Times New Roman"/>
        </w:rPr>
        <w:t xml:space="preserve">такої </w:t>
      </w:r>
      <w:r w:rsidR="008A6664" w:rsidRPr="00E95E46">
        <w:rPr>
          <w:rFonts w:ascii="Times New Roman" w:hAnsi="Times New Roman" w:cs="Times New Roman"/>
        </w:rPr>
        <w:t>Додаткової угоди. У будь-якому випадку дія вказаної Додаткової угоди розпочинається у день</w:t>
      </w:r>
      <w:r w:rsidR="002B478B" w:rsidRPr="00E95E46">
        <w:rPr>
          <w:rFonts w:ascii="Times New Roman" w:hAnsi="Times New Roman" w:cs="Times New Roman"/>
        </w:rPr>
        <w:t xml:space="preserve"> </w:t>
      </w:r>
      <w:r w:rsidR="008A6664" w:rsidRPr="00E95E46">
        <w:rPr>
          <w:rFonts w:ascii="Times New Roman" w:hAnsi="Times New Roman" w:cs="Times New Roman"/>
        </w:rPr>
        <w:t xml:space="preserve"> повернення Кредиту</w:t>
      </w:r>
      <w:r w:rsidR="002B478B" w:rsidRPr="00E95E46">
        <w:rPr>
          <w:rFonts w:ascii="Times New Roman" w:hAnsi="Times New Roman" w:cs="Times New Roman"/>
        </w:rPr>
        <w:t>,</w:t>
      </w:r>
      <w:r w:rsidR="00345263" w:rsidRPr="00E95E46">
        <w:rPr>
          <w:rFonts w:ascii="Times New Roman" w:hAnsi="Times New Roman" w:cs="Times New Roman"/>
        </w:rPr>
        <w:t xml:space="preserve"> встановлений</w:t>
      </w:r>
      <w:r w:rsidR="008A6664" w:rsidRPr="00E95E46">
        <w:rPr>
          <w:rFonts w:ascii="Times New Roman" w:hAnsi="Times New Roman" w:cs="Times New Roman"/>
        </w:rPr>
        <w:t xml:space="preserve"> у п. 5 Специфікації</w:t>
      </w:r>
      <w:r w:rsidR="00345263" w:rsidRPr="00E95E46">
        <w:rPr>
          <w:rFonts w:ascii="Times New Roman" w:hAnsi="Times New Roman" w:cs="Times New Roman"/>
        </w:rPr>
        <w:t>,</w:t>
      </w:r>
      <w:r w:rsidR="008A6664" w:rsidRPr="00E95E46">
        <w:rPr>
          <w:rFonts w:ascii="Times New Roman" w:hAnsi="Times New Roman" w:cs="Times New Roman"/>
        </w:rPr>
        <w:t xml:space="preserve"> або з дати укладення Додаткової угоди, якщо вона передує визначеній у </w:t>
      </w:r>
      <w:r w:rsidR="00345263" w:rsidRPr="00E95E46">
        <w:rPr>
          <w:rFonts w:ascii="Times New Roman" w:hAnsi="Times New Roman" w:cs="Times New Roman"/>
        </w:rPr>
        <w:t xml:space="preserve">п. 5 </w:t>
      </w:r>
      <w:r w:rsidR="008A6664" w:rsidRPr="00E95E46">
        <w:rPr>
          <w:rFonts w:ascii="Times New Roman" w:hAnsi="Times New Roman" w:cs="Times New Roman"/>
        </w:rPr>
        <w:t>Специфікації даті повернення Кредиту</w:t>
      </w:r>
      <w:r w:rsidR="00345263" w:rsidRPr="00E95E46">
        <w:rPr>
          <w:rFonts w:ascii="Times New Roman" w:hAnsi="Times New Roman" w:cs="Times New Roman"/>
        </w:rPr>
        <w:t>.</w:t>
      </w:r>
    </w:p>
    <w:p w14:paraId="09C36D78" w14:textId="0376EDD5" w:rsidR="007B4711" w:rsidRDefault="006973E7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17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Документом, що підтверджує факт повної або часткової </w:t>
      </w:r>
      <w:bookmarkStart w:id="0" w:name="_GoBack"/>
      <w:bookmarkEnd w:id="0"/>
      <w:r w:rsidR="008A6664" w:rsidRPr="00E95E46">
        <w:rPr>
          <w:rFonts w:ascii="Times New Roman" w:hAnsi="Times New Roman" w:cs="Times New Roman"/>
        </w:rPr>
        <w:t xml:space="preserve">сплати Кредиту, є платіжний документ виданий </w:t>
      </w:r>
      <w:r w:rsidR="00303E5F" w:rsidRPr="00E95E46">
        <w:rPr>
          <w:rFonts w:ascii="Times New Roman" w:hAnsi="Times New Roman" w:cs="Times New Roman"/>
        </w:rPr>
        <w:t>Кредитодавцем</w:t>
      </w:r>
      <w:r w:rsidR="008A6664" w:rsidRPr="00E95E46">
        <w:rPr>
          <w:rFonts w:ascii="Times New Roman" w:hAnsi="Times New Roman" w:cs="Times New Roman"/>
        </w:rPr>
        <w:t>. Документом, що підтверджує факт надання/повернення застави є Специфікація</w:t>
      </w:r>
      <w:r w:rsidR="007B4711" w:rsidRPr="00E95E46">
        <w:rPr>
          <w:rFonts w:ascii="Times New Roman" w:hAnsi="Times New Roman" w:cs="Times New Roman"/>
        </w:rPr>
        <w:t>.</w:t>
      </w:r>
    </w:p>
    <w:p w14:paraId="03FFA2F2" w14:textId="2F5076DA" w:rsidR="008A6664" w:rsidRDefault="006973E7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18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Дані, зазначені в Договорі, є конфіденційною інформацією та можуть бути розголошені виключно на підставах, передбачених законодавством України. Позичальник </w:t>
      </w:r>
      <w:r w:rsidR="005C30B4" w:rsidRPr="00E95E46">
        <w:rPr>
          <w:rFonts w:ascii="Times New Roman" w:hAnsi="Times New Roman" w:cs="Times New Roman"/>
        </w:rPr>
        <w:t xml:space="preserve">шляхом власноручного підпису на цьому Договорі підтверджує, що він </w:t>
      </w:r>
      <w:r w:rsidR="008A6664" w:rsidRPr="00E95E46">
        <w:rPr>
          <w:rFonts w:ascii="Times New Roman" w:hAnsi="Times New Roman" w:cs="Times New Roman"/>
        </w:rPr>
        <w:t xml:space="preserve">ознайомлений з </w:t>
      </w:r>
      <w:r w:rsidR="001974CE" w:rsidRPr="00E95E46">
        <w:rPr>
          <w:rFonts w:ascii="Times New Roman" w:hAnsi="Times New Roman" w:cs="Times New Roman"/>
        </w:rPr>
        <w:t>П</w:t>
      </w:r>
      <w:r w:rsidR="008A6664" w:rsidRPr="00E95E46">
        <w:rPr>
          <w:rFonts w:ascii="Times New Roman" w:hAnsi="Times New Roman" w:cs="Times New Roman"/>
        </w:rPr>
        <w:t xml:space="preserve">равилами надання </w:t>
      </w:r>
      <w:r w:rsidR="001E07A4" w:rsidRPr="00E95E46">
        <w:rPr>
          <w:rFonts w:ascii="Times New Roman" w:hAnsi="Times New Roman" w:cs="Times New Roman"/>
        </w:rPr>
        <w:t>коштів у позику, в тому числі і на</w:t>
      </w:r>
      <w:r w:rsidR="005C30B4" w:rsidRPr="00E95E46">
        <w:rPr>
          <w:rFonts w:ascii="Times New Roman" w:hAnsi="Times New Roman" w:cs="Times New Roman"/>
        </w:rPr>
        <w:t xml:space="preserve"> умовах фінансового кредиту </w:t>
      </w:r>
      <w:r w:rsidR="00303E5F" w:rsidRPr="00E95E46">
        <w:rPr>
          <w:rFonts w:ascii="Times New Roman" w:hAnsi="Times New Roman" w:cs="Times New Roman"/>
        </w:rPr>
        <w:t>Кредитодавця</w:t>
      </w:r>
      <w:r w:rsidR="008A6664" w:rsidRPr="00E95E46">
        <w:rPr>
          <w:rFonts w:ascii="Times New Roman" w:hAnsi="Times New Roman" w:cs="Times New Roman"/>
        </w:rPr>
        <w:t xml:space="preserve">. Позичальник надає згоду на використання та обробку своїх персональних даних </w:t>
      </w:r>
      <w:r w:rsidR="00303E5F" w:rsidRPr="00E95E46">
        <w:rPr>
          <w:rFonts w:ascii="Times New Roman" w:hAnsi="Times New Roman" w:cs="Times New Roman"/>
        </w:rPr>
        <w:t xml:space="preserve">Кредитодавцем </w:t>
      </w:r>
      <w:r w:rsidR="008A6664" w:rsidRPr="00E95E46">
        <w:rPr>
          <w:rFonts w:ascii="Times New Roman" w:hAnsi="Times New Roman" w:cs="Times New Roman"/>
        </w:rPr>
        <w:t xml:space="preserve">виключно для підтвердження повноважень та виконання умов </w:t>
      </w:r>
      <w:r w:rsidR="00303E5F" w:rsidRPr="00E95E46">
        <w:rPr>
          <w:rFonts w:ascii="Times New Roman" w:hAnsi="Times New Roman" w:cs="Times New Roman"/>
        </w:rPr>
        <w:t xml:space="preserve">цього </w:t>
      </w:r>
      <w:r w:rsidR="008A6664" w:rsidRPr="00E95E46">
        <w:rPr>
          <w:rFonts w:ascii="Times New Roman" w:hAnsi="Times New Roman" w:cs="Times New Roman"/>
        </w:rPr>
        <w:t xml:space="preserve">Договору. Позичальник надає згоду на передачу своїх персональних даних третій особі виключно у рамках Закону України «Про захист персональних даних». Інформація, зазначена в ч. 2 ст. 12 Закону України «Про фінансові послуги та державне регулювання ринків фінансових послуг» </w:t>
      </w:r>
      <w:r w:rsidR="005C30B4" w:rsidRPr="00E95E46">
        <w:rPr>
          <w:rFonts w:ascii="Times New Roman" w:hAnsi="Times New Roman" w:cs="Times New Roman"/>
        </w:rPr>
        <w:t>та ст. 11 ЗУ «Про захист прав споживачів» Позичальнику надана.</w:t>
      </w:r>
    </w:p>
    <w:p w14:paraId="3CEC6881" w14:textId="44B78CF5" w:rsidR="00C86B49" w:rsidRPr="00E95E46" w:rsidRDefault="007B4711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 xml:space="preserve">19. </w:t>
      </w:r>
      <w:r w:rsidR="00C86B49" w:rsidRPr="00E95E46">
        <w:rPr>
          <w:rFonts w:ascii="Times New Roman" w:hAnsi="Times New Roman" w:cs="Times New Roman"/>
        </w:rPr>
        <w:t>Позичальник повідомлений про кримінальну відповідальність за ст. ст.190,</w:t>
      </w:r>
      <w:r w:rsidR="00C47690" w:rsidRPr="00E95E46">
        <w:rPr>
          <w:rFonts w:ascii="Times New Roman" w:hAnsi="Times New Roman" w:cs="Times New Roman"/>
        </w:rPr>
        <w:t xml:space="preserve"> </w:t>
      </w:r>
      <w:r w:rsidR="00C86B49" w:rsidRPr="00E95E46">
        <w:rPr>
          <w:rFonts w:ascii="Times New Roman" w:hAnsi="Times New Roman" w:cs="Times New Roman"/>
        </w:rPr>
        <w:t>222, 358 КК України, зокрема, за надання недостовірної інформації для отримання фінансового кредиту, подання підроблених документів для отримання фінансового кредиту.</w:t>
      </w:r>
    </w:p>
    <w:p w14:paraId="011AD0CB" w14:textId="706432EC" w:rsidR="008A6664" w:rsidRPr="00E95E46" w:rsidRDefault="007B4711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DA7BDA" w:rsidRPr="00E95E46">
        <w:rPr>
          <w:rFonts w:ascii="Times New Roman" w:hAnsi="Times New Roman" w:cs="Times New Roman"/>
        </w:rPr>
        <w:t>.</w:t>
      </w:r>
      <w:r w:rsidR="00DA7BDA" w:rsidRPr="00E95E46">
        <w:rPr>
          <w:rFonts w:ascii="Times New Roman" w:hAnsi="Times New Roman" w:cs="Times New Roman"/>
        </w:rPr>
        <w:tab/>
        <w:t>З питань, які не в</w:t>
      </w:r>
      <w:r w:rsidR="008A6664" w:rsidRPr="00E95E46">
        <w:rPr>
          <w:rFonts w:ascii="Times New Roman" w:hAnsi="Times New Roman" w:cs="Times New Roman"/>
        </w:rPr>
        <w:t>регульовані цим Договором та Специфікацією, сторони керуються законодавством України.</w:t>
      </w:r>
      <w:r w:rsidR="008A6664" w:rsidRPr="00E95E46">
        <w:rPr>
          <w:rFonts w:ascii="Times New Roman" w:hAnsi="Times New Roman" w:cs="Times New Roman"/>
        </w:rPr>
        <w:tab/>
      </w:r>
    </w:p>
    <w:p w14:paraId="49C7E27F" w14:textId="2A68CA83" w:rsidR="00A75B18" w:rsidRPr="00E95E46" w:rsidRDefault="007B4711" w:rsidP="00A75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="008A6664" w:rsidRPr="00E95E46">
        <w:rPr>
          <w:rFonts w:ascii="Times New Roman" w:hAnsi="Times New Roman" w:cs="Times New Roman"/>
        </w:rPr>
        <w:t>.</w:t>
      </w:r>
      <w:r w:rsidR="008A6664" w:rsidRPr="00E95E46">
        <w:rPr>
          <w:rFonts w:ascii="Times New Roman" w:hAnsi="Times New Roman" w:cs="Times New Roman"/>
        </w:rPr>
        <w:tab/>
        <w:t xml:space="preserve">Договір вважається укладеним з дати підписання </w:t>
      </w:r>
      <w:r w:rsidR="00303E5F" w:rsidRPr="00E95E46">
        <w:rPr>
          <w:rFonts w:ascii="Times New Roman" w:hAnsi="Times New Roman" w:cs="Times New Roman"/>
        </w:rPr>
        <w:t xml:space="preserve">Сторонами цього </w:t>
      </w:r>
      <w:r w:rsidR="008A6664" w:rsidRPr="00E95E46">
        <w:rPr>
          <w:rFonts w:ascii="Times New Roman" w:hAnsi="Times New Roman" w:cs="Times New Roman"/>
        </w:rPr>
        <w:t>Договору</w:t>
      </w:r>
      <w:r w:rsidR="00303E5F" w:rsidRPr="00E95E46">
        <w:rPr>
          <w:rFonts w:ascii="Times New Roman" w:hAnsi="Times New Roman" w:cs="Times New Roman"/>
        </w:rPr>
        <w:t>,</w:t>
      </w:r>
      <w:r w:rsidR="008A6664" w:rsidRPr="00E95E46">
        <w:rPr>
          <w:rFonts w:ascii="Times New Roman" w:hAnsi="Times New Roman" w:cs="Times New Roman"/>
        </w:rPr>
        <w:t xml:space="preserve"> Специфікації, отримання Позичальником Кредиту та</w:t>
      </w:r>
      <w:r w:rsidR="00E331EA" w:rsidRPr="00E95E46">
        <w:rPr>
          <w:rFonts w:ascii="Times New Roman" w:hAnsi="Times New Roman" w:cs="Times New Roman"/>
        </w:rPr>
        <w:t xml:space="preserve"> отримання Позикодавцем</w:t>
      </w:r>
      <w:r w:rsidR="00303E5F" w:rsidRPr="00E95E46">
        <w:rPr>
          <w:rFonts w:ascii="Times New Roman" w:hAnsi="Times New Roman" w:cs="Times New Roman"/>
        </w:rPr>
        <w:t xml:space="preserve"> майна, що передається в </w:t>
      </w:r>
      <w:r w:rsidR="00E331EA" w:rsidRPr="00E95E46">
        <w:rPr>
          <w:rFonts w:ascii="Times New Roman" w:hAnsi="Times New Roman" w:cs="Times New Roman"/>
        </w:rPr>
        <w:t xml:space="preserve"> застав</w:t>
      </w:r>
      <w:r w:rsidR="00303E5F" w:rsidRPr="00E95E46">
        <w:rPr>
          <w:rFonts w:ascii="Times New Roman" w:hAnsi="Times New Roman" w:cs="Times New Roman"/>
        </w:rPr>
        <w:t>у за цим Договором</w:t>
      </w:r>
      <w:r w:rsidR="00E331EA" w:rsidRPr="00E95E46">
        <w:rPr>
          <w:rFonts w:ascii="Times New Roman" w:hAnsi="Times New Roman" w:cs="Times New Roman"/>
        </w:rPr>
        <w:t xml:space="preserve">. Строк дії цього Договору встановлюється до повного виконання Сторонами своїх </w:t>
      </w:r>
      <w:r w:rsidR="00303E5F" w:rsidRPr="00E95E46">
        <w:rPr>
          <w:rFonts w:ascii="Times New Roman" w:hAnsi="Times New Roman" w:cs="Times New Roman"/>
        </w:rPr>
        <w:t>зобов’язань  за цим Договором</w:t>
      </w:r>
      <w:r w:rsidR="008A6664" w:rsidRPr="00E95E46">
        <w:rPr>
          <w:rFonts w:ascii="Times New Roman" w:hAnsi="Times New Roman" w:cs="Times New Roman"/>
        </w:rPr>
        <w:t xml:space="preserve">. </w:t>
      </w:r>
      <w:r w:rsidR="00E331EA" w:rsidRPr="00E95E46">
        <w:rPr>
          <w:rFonts w:ascii="Times New Roman" w:hAnsi="Times New Roman" w:cs="Times New Roman"/>
        </w:rPr>
        <w:t>Договір припиняється його належним</w:t>
      </w:r>
      <w:r w:rsidR="00345263" w:rsidRPr="00E95E46">
        <w:rPr>
          <w:rFonts w:ascii="Times New Roman" w:hAnsi="Times New Roman" w:cs="Times New Roman"/>
        </w:rPr>
        <w:t xml:space="preserve"> виконанням або з інших підстав,</w:t>
      </w:r>
      <w:r w:rsidR="00E331EA" w:rsidRPr="00E95E46">
        <w:rPr>
          <w:rFonts w:ascii="Times New Roman" w:hAnsi="Times New Roman" w:cs="Times New Roman"/>
        </w:rPr>
        <w:t xml:space="preserve"> </w:t>
      </w:r>
      <w:r w:rsidR="00345263" w:rsidRPr="00E95E46">
        <w:rPr>
          <w:rFonts w:ascii="Times New Roman" w:hAnsi="Times New Roman" w:cs="Times New Roman"/>
        </w:rPr>
        <w:t>в</w:t>
      </w:r>
      <w:r w:rsidR="00E331EA" w:rsidRPr="00E95E46">
        <w:rPr>
          <w:rFonts w:ascii="Times New Roman" w:hAnsi="Times New Roman" w:cs="Times New Roman"/>
        </w:rPr>
        <w:t>становлених</w:t>
      </w:r>
      <w:r w:rsidR="00303E5F" w:rsidRPr="00E95E46">
        <w:rPr>
          <w:rFonts w:ascii="Times New Roman" w:hAnsi="Times New Roman" w:cs="Times New Roman"/>
        </w:rPr>
        <w:t xml:space="preserve"> чинним в Україні</w:t>
      </w:r>
      <w:r w:rsidR="00E331EA" w:rsidRPr="00E95E46">
        <w:rPr>
          <w:rFonts w:ascii="Times New Roman" w:hAnsi="Times New Roman" w:cs="Times New Roman"/>
        </w:rPr>
        <w:t xml:space="preserve"> законодавством. Договір може бути достроково розірваний за взаємною згодою Сторін</w:t>
      </w:r>
      <w:r w:rsidR="008A6664" w:rsidRPr="00E95E46">
        <w:rPr>
          <w:rFonts w:ascii="Times New Roman" w:hAnsi="Times New Roman" w:cs="Times New Roman"/>
        </w:rPr>
        <w:t xml:space="preserve">. У разі </w:t>
      </w:r>
      <w:r w:rsidR="00E331EA" w:rsidRPr="00E95E46">
        <w:rPr>
          <w:rFonts w:ascii="Times New Roman" w:hAnsi="Times New Roman" w:cs="Times New Roman"/>
        </w:rPr>
        <w:t>здійсненн</w:t>
      </w:r>
      <w:r w:rsidR="008A6664" w:rsidRPr="00E95E46">
        <w:rPr>
          <w:rFonts w:ascii="Times New Roman" w:hAnsi="Times New Roman" w:cs="Times New Roman"/>
        </w:rPr>
        <w:t xml:space="preserve">я </w:t>
      </w:r>
      <w:r w:rsidR="00303E5F" w:rsidRPr="00E95E46">
        <w:rPr>
          <w:rFonts w:ascii="Times New Roman" w:hAnsi="Times New Roman" w:cs="Times New Roman"/>
        </w:rPr>
        <w:t xml:space="preserve">Кредитодавцем </w:t>
      </w:r>
      <w:r w:rsidR="008A6664" w:rsidRPr="00E95E46">
        <w:rPr>
          <w:rFonts w:ascii="Times New Roman" w:hAnsi="Times New Roman" w:cs="Times New Roman"/>
        </w:rPr>
        <w:t>стягнення на</w:t>
      </w:r>
      <w:r w:rsidR="00303E5F" w:rsidRPr="00E95E46">
        <w:rPr>
          <w:rFonts w:ascii="Times New Roman" w:hAnsi="Times New Roman" w:cs="Times New Roman"/>
        </w:rPr>
        <w:t xml:space="preserve"> майно, що є</w:t>
      </w:r>
      <w:r w:rsidR="008A6664" w:rsidRPr="00E95E46">
        <w:rPr>
          <w:rFonts w:ascii="Times New Roman" w:hAnsi="Times New Roman" w:cs="Times New Roman"/>
        </w:rPr>
        <w:t xml:space="preserve"> предмет</w:t>
      </w:r>
      <w:r w:rsidR="00303E5F" w:rsidRPr="00E95E46">
        <w:rPr>
          <w:rFonts w:ascii="Times New Roman" w:hAnsi="Times New Roman" w:cs="Times New Roman"/>
        </w:rPr>
        <w:t>ом</w:t>
      </w:r>
      <w:r w:rsidR="008A6664" w:rsidRPr="00E95E46">
        <w:rPr>
          <w:rFonts w:ascii="Times New Roman" w:hAnsi="Times New Roman" w:cs="Times New Roman"/>
        </w:rPr>
        <w:t xml:space="preserve"> застави</w:t>
      </w:r>
      <w:r w:rsidR="00303E5F" w:rsidRPr="00E95E46">
        <w:rPr>
          <w:rFonts w:ascii="Times New Roman" w:hAnsi="Times New Roman" w:cs="Times New Roman"/>
        </w:rPr>
        <w:t xml:space="preserve"> за цим </w:t>
      </w:r>
      <w:proofErr w:type="spellStart"/>
      <w:r w:rsidR="00303E5F" w:rsidRPr="00E95E46">
        <w:rPr>
          <w:rFonts w:ascii="Times New Roman" w:hAnsi="Times New Roman" w:cs="Times New Roman"/>
        </w:rPr>
        <w:t>Договром</w:t>
      </w:r>
      <w:proofErr w:type="spellEnd"/>
      <w:r w:rsidR="008A6664" w:rsidRPr="00E95E46">
        <w:rPr>
          <w:rFonts w:ascii="Times New Roman" w:hAnsi="Times New Roman" w:cs="Times New Roman"/>
        </w:rPr>
        <w:t xml:space="preserve">, зобов'язання </w:t>
      </w:r>
      <w:r w:rsidR="008A6664" w:rsidRPr="00E95E46">
        <w:rPr>
          <w:rFonts w:ascii="Times New Roman" w:hAnsi="Times New Roman" w:cs="Times New Roman"/>
        </w:rPr>
        <w:lastRenderedPageBreak/>
        <w:t xml:space="preserve">Позичальника вважаються повністю виконаними, а Договір </w:t>
      </w:r>
      <w:r w:rsidR="00345263" w:rsidRPr="00E95E46">
        <w:rPr>
          <w:rFonts w:ascii="Times New Roman" w:hAnsi="Times New Roman" w:cs="Times New Roman"/>
        </w:rPr>
        <w:t xml:space="preserve">- </w:t>
      </w:r>
      <w:r w:rsidR="008A6664" w:rsidRPr="00E95E46">
        <w:rPr>
          <w:rFonts w:ascii="Times New Roman" w:hAnsi="Times New Roman" w:cs="Times New Roman"/>
        </w:rPr>
        <w:t xml:space="preserve">припиненим. </w:t>
      </w:r>
      <w:r w:rsidR="00A75B18" w:rsidRPr="00E95E46">
        <w:rPr>
          <w:rFonts w:ascii="Times New Roman" w:hAnsi="Times New Roman" w:cs="Times New Roman"/>
        </w:rPr>
        <w:t>З</w:t>
      </w:r>
      <w:r w:rsidR="00A75B18" w:rsidRPr="00E95E4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обов’язання </w:t>
      </w:r>
      <w:r w:rsidR="00730B4A" w:rsidRPr="00E95E46">
        <w:rPr>
          <w:rFonts w:ascii="Times New Roman" w:hAnsi="Times New Roman" w:cs="Times New Roman"/>
        </w:rPr>
        <w:t>Позичальника (Застоводавця)</w:t>
      </w:r>
      <w:r w:rsidR="00C31B79" w:rsidRPr="00E95E46">
        <w:rPr>
          <w:rFonts w:ascii="Times New Roman" w:hAnsi="Times New Roman" w:cs="Times New Roman"/>
        </w:rPr>
        <w:t xml:space="preserve"> </w:t>
      </w:r>
      <w:r w:rsidR="00A75B18" w:rsidRPr="00E95E4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обмежуються вартістю предмета застави</w:t>
      </w:r>
      <w:r w:rsidR="00730B4A" w:rsidRPr="00E95E4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14:paraId="3BE27944" w14:textId="112DCA53" w:rsidR="008A6664" w:rsidRPr="00E95E46" w:rsidRDefault="007B4711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2.</w:t>
      </w:r>
      <w:r w:rsidR="008A6664" w:rsidRPr="00E95E46">
        <w:rPr>
          <w:rFonts w:ascii="Times New Roman" w:hAnsi="Times New Roman" w:cs="Times New Roman"/>
        </w:rPr>
        <w:tab/>
        <w:t xml:space="preserve">Договір укладено </w:t>
      </w:r>
      <w:r w:rsidR="001974CE" w:rsidRPr="00E95E46">
        <w:rPr>
          <w:rFonts w:ascii="Times New Roman" w:hAnsi="Times New Roman" w:cs="Times New Roman"/>
        </w:rPr>
        <w:t>на підстав</w:t>
      </w:r>
      <w:r w:rsidR="00750FB2" w:rsidRPr="00E95E46">
        <w:rPr>
          <w:rFonts w:ascii="Times New Roman" w:hAnsi="Times New Roman" w:cs="Times New Roman"/>
        </w:rPr>
        <w:t>і</w:t>
      </w:r>
      <w:r w:rsidR="001974CE" w:rsidRPr="00E95E46">
        <w:rPr>
          <w:rFonts w:ascii="Times New Roman" w:hAnsi="Times New Roman" w:cs="Times New Roman"/>
        </w:rPr>
        <w:t xml:space="preserve"> та у відповідності до Правил надання коштів у позику, в тому числі і на умовах фінансового кредиту Позикодавця</w:t>
      </w:r>
      <w:r w:rsidR="00303E5F" w:rsidRPr="00E95E46">
        <w:rPr>
          <w:rFonts w:ascii="Times New Roman" w:hAnsi="Times New Roman" w:cs="Times New Roman"/>
        </w:rPr>
        <w:t>,</w:t>
      </w:r>
      <w:r w:rsidR="001974CE" w:rsidRPr="00E95E46">
        <w:rPr>
          <w:rFonts w:ascii="Times New Roman" w:hAnsi="Times New Roman" w:cs="Times New Roman"/>
        </w:rPr>
        <w:t xml:space="preserve"> </w:t>
      </w:r>
      <w:r w:rsidR="008A6664" w:rsidRPr="00E95E46">
        <w:rPr>
          <w:rFonts w:ascii="Times New Roman" w:hAnsi="Times New Roman" w:cs="Times New Roman"/>
        </w:rPr>
        <w:t>у двох</w:t>
      </w:r>
      <w:r w:rsidR="00303E5F" w:rsidRPr="00E95E46">
        <w:rPr>
          <w:rFonts w:ascii="Times New Roman" w:hAnsi="Times New Roman" w:cs="Times New Roman"/>
        </w:rPr>
        <w:t xml:space="preserve"> автентичних</w:t>
      </w:r>
      <w:r w:rsidR="008A6664" w:rsidRPr="00E95E46">
        <w:rPr>
          <w:rFonts w:ascii="Times New Roman" w:hAnsi="Times New Roman" w:cs="Times New Roman"/>
        </w:rPr>
        <w:t xml:space="preserve"> примірниках, які мають однакову юридичну силу – по одному для кожної із Сторін.</w:t>
      </w:r>
      <w:r w:rsidR="001974CE" w:rsidRPr="00E95E46">
        <w:rPr>
          <w:rFonts w:ascii="Times New Roman" w:hAnsi="Times New Roman" w:cs="Times New Roman"/>
        </w:rPr>
        <w:t xml:space="preserve"> Будь-які зміни до цього Договору набувають чинності з моменту їх підписання Сторонами.</w:t>
      </w:r>
      <w:r w:rsidR="008A6664" w:rsidRPr="00E95E46">
        <w:rPr>
          <w:rFonts w:ascii="Times New Roman" w:hAnsi="Times New Roman" w:cs="Times New Roman"/>
        </w:rPr>
        <w:tab/>
      </w:r>
    </w:p>
    <w:p w14:paraId="1E8D2F3D" w14:textId="24B7979D" w:rsidR="001974CE" w:rsidRPr="00E95E46" w:rsidRDefault="007B4711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3.</w:t>
      </w:r>
      <w:r w:rsidR="008A6664" w:rsidRPr="00E95E46">
        <w:rPr>
          <w:rFonts w:ascii="Times New Roman" w:hAnsi="Times New Roman" w:cs="Times New Roman"/>
        </w:rPr>
        <w:tab/>
      </w:r>
      <w:proofErr w:type="spellStart"/>
      <w:r w:rsidR="008A6664" w:rsidRPr="00E95E46">
        <w:rPr>
          <w:rFonts w:ascii="Times New Roman" w:hAnsi="Times New Roman" w:cs="Times New Roman"/>
        </w:rPr>
        <w:t>Кредитодавець</w:t>
      </w:r>
      <w:proofErr w:type="spellEnd"/>
      <w:r w:rsidR="008A6664" w:rsidRPr="00E95E46">
        <w:rPr>
          <w:rFonts w:ascii="Times New Roman" w:hAnsi="Times New Roman" w:cs="Times New Roman"/>
        </w:rPr>
        <w:t xml:space="preserve"> несе відповідальність за невиконання або неналежне виконання умов </w:t>
      </w:r>
      <w:r w:rsidR="00186357" w:rsidRPr="00E95E46">
        <w:rPr>
          <w:rFonts w:ascii="Times New Roman" w:hAnsi="Times New Roman" w:cs="Times New Roman"/>
        </w:rPr>
        <w:t>цього Д</w:t>
      </w:r>
      <w:r w:rsidR="008A6664" w:rsidRPr="00E95E46">
        <w:rPr>
          <w:rFonts w:ascii="Times New Roman" w:hAnsi="Times New Roman" w:cs="Times New Roman"/>
        </w:rPr>
        <w:t>оговору згідно чинного законодавства України.</w:t>
      </w:r>
      <w:r w:rsidR="001974CE" w:rsidRPr="00E95E46">
        <w:rPr>
          <w:rFonts w:ascii="Times New Roman" w:hAnsi="Times New Roman" w:cs="Times New Roman"/>
        </w:rPr>
        <w:t xml:space="preserve"> Кредитодавець зобов'язаний виконувати вимоги ЗУ "Про захист прав споживачів".</w:t>
      </w:r>
    </w:p>
    <w:p w14:paraId="7A52FC8B" w14:textId="32402420" w:rsidR="008A6664" w:rsidRPr="00E95E46" w:rsidRDefault="007B4711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4.</w:t>
      </w:r>
      <w:r w:rsidR="008A6664" w:rsidRPr="00E95E46">
        <w:rPr>
          <w:rFonts w:ascii="Times New Roman" w:hAnsi="Times New Roman" w:cs="Times New Roman"/>
        </w:rPr>
        <w:tab/>
      </w:r>
      <w:r w:rsidR="001974CE" w:rsidRPr="00E95E46">
        <w:rPr>
          <w:rFonts w:ascii="Times New Roman" w:hAnsi="Times New Roman" w:cs="Times New Roman"/>
        </w:rPr>
        <w:t>Позичальник отримав оригінал цього Договору в момент його укладення.</w:t>
      </w:r>
      <w:r w:rsidR="001974CE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</w:p>
    <w:p w14:paraId="5CAF4E57" w14:textId="61B69B0B" w:rsidR="008A6664" w:rsidRPr="00E95E46" w:rsidRDefault="006973E7" w:rsidP="001974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2</w:t>
      </w:r>
      <w:r w:rsidR="007B4711">
        <w:rPr>
          <w:rFonts w:ascii="Times New Roman" w:hAnsi="Times New Roman" w:cs="Times New Roman"/>
        </w:rPr>
        <w:t>5.</w:t>
      </w:r>
      <w:r w:rsidR="008A6664" w:rsidRPr="00E95E46">
        <w:rPr>
          <w:rFonts w:ascii="Times New Roman" w:hAnsi="Times New Roman" w:cs="Times New Roman"/>
        </w:rPr>
        <w:tab/>
      </w:r>
      <w:r w:rsidR="001974CE" w:rsidRPr="00E95E46">
        <w:rPr>
          <w:rFonts w:ascii="Times New Roman" w:hAnsi="Times New Roman" w:cs="Times New Roman"/>
        </w:rPr>
        <w:t xml:space="preserve">Листування між Сторонами цього Договору здійснюється за адресами, в. ч. електронними, зазначеними в </w:t>
      </w:r>
      <w:r w:rsidR="00D82FBC" w:rsidRPr="00E95E46">
        <w:rPr>
          <w:rFonts w:ascii="Times New Roman" w:hAnsi="Times New Roman" w:cs="Times New Roman"/>
        </w:rPr>
        <w:t xml:space="preserve">цьому Договорі </w:t>
      </w:r>
      <w:r w:rsidR="001974CE" w:rsidRPr="00E95E46">
        <w:rPr>
          <w:rFonts w:ascii="Times New Roman" w:hAnsi="Times New Roman" w:cs="Times New Roman"/>
        </w:rPr>
        <w:t xml:space="preserve">та/або в Заявці на отримання Кредиту та/або за іншими адресами, </w:t>
      </w:r>
      <w:r w:rsidR="00D82FBC" w:rsidRPr="00E95E46">
        <w:rPr>
          <w:rFonts w:ascii="Times New Roman" w:hAnsi="Times New Roman" w:cs="Times New Roman"/>
        </w:rPr>
        <w:t xml:space="preserve">про які Сторони повідомили одна одну в письмовому вигляді.  </w:t>
      </w:r>
      <w:r w:rsidR="001974CE" w:rsidRPr="00E95E46">
        <w:rPr>
          <w:rFonts w:ascii="Times New Roman" w:hAnsi="Times New Roman" w:cs="Times New Roman"/>
        </w:rPr>
        <w:t>Позичальник надає свою згоду на отримання від Позикодавця повідомлення/листування у вигляді СМС-повідомлень за допомогою мобільного зв’язку, які також вважаються належним повідомленням/листуванням за цим Договором.</w:t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  <w:r w:rsidR="008A6664" w:rsidRPr="00E95E46">
        <w:rPr>
          <w:rFonts w:ascii="Times New Roman" w:hAnsi="Times New Roman" w:cs="Times New Roman"/>
        </w:rPr>
        <w:tab/>
      </w:r>
    </w:p>
    <w:tbl>
      <w:tblPr>
        <w:tblStyle w:val="a5"/>
        <w:tblpPr w:leftFromText="180" w:rightFromText="180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F0A01" w:rsidRPr="00553340" w14:paraId="75330932" w14:textId="77777777" w:rsidTr="003A1E4C">
        <w:tc>
          <w:tcPr>
            <w:tcW w:w="5098" w:type="dxa"/>
          </w:tcPr>
          <w:p w14:paraId="4C5D4489" w14:textId="1D538930" w:rsidR="003A1E4C" w:rsidRPr="00E95E46" w:rsidRDefault="006973E7" w:rsidP="003A1E4C">
            <w:pPr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КРЕДИТОДАВЕЦЬ</w:t>
            </w:r>
          </w:p>
        </w:tc>
        <w:tc>
          <w:tcPr>
            <w:tcW w:w="5098" w:type="dxa"/>
          </w:tcPr>
          <w:p w14:paraId="311B08F2" w14:textId="77777777" w:rsidR="003A1E4C" w:rsidRPr="00E95E46" w:rsidRDefault="003A1E4C" w:rsidP="003A1E4C">
            <w:pPr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ПОЗИЧАЛЬНИК</w:t>
            </w:r>
          </w:p>
        </w:tc>
      </w:tr>
      <w:tr w:rsidR="00BF0A01" w:rsidRPr="00553340" w14:paraId="77F4D187" w14:textId="77777777" w:rsidTr="003A1E4C">
        <w:tc>
          <w:tcPr>
            <w:tcW w:w="5098" w:type="dxa"/>
          </w:tcPr>
          <w:p w14:paraId="2B499980" w14:textId="77777777" w:rsidR="007B4711" w:rsidRDefault="003A1E4C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 xml:space="preserve">ПТ </w:t>
            </w:r>
            <w:r w:rsidR="000044AA" w:rsidRPr="00E95E46">
              <w:rPr>
                <w:rFonts w:ascii="Times New Roman" w:hAnsi="Times New Roman" w:cs="Times New Roman"/>
              </w:rPr>
              <w:t xml:space="preserve">«ЛОМБАРД </w:t>
            </w:r>
            <w:r w:rsidR="007B4711">
              <w:rPr>
                <w:rFonts w:ascii="Times New Roman" w:hAnsi="Times New Roman" w:cs="Times New Roman"/>
              </w:rPr>
              <w:t>«</w:t>
            </w:r>
            <w:r w:rsidR="00D82FBC" w:rsidRPr="00E95E46">
              <w:rPr>
                <w:rFonts w:ascii="Times New Roman" w:hAnsi="Times New Roman" w:cs="Times New Roman"/>
              </w:rPr>
              <w:t>ПЕРШИЙ</w:t>
            </w:r>
            <w:r w:rsidR="007B4711">
              <w:rPr>
                <w:rFonts w:ascii="Times New Roman" w:hAnsi="Times New Roman" w:cs="Times New Roman"/>
              </w:rPr>
              <w:t>»</w:t>
            </w:r>
          </w:p>
          <w:p w14:paraId="41F4C8D6" w14:textId="3566D069" w:rsidR="003A1E4C" w:rsidRPr="00E95E46" w:rsidRDefault="00D82FBC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 xml:space="preserve">ТОВ МІКРОФІНАНС» І КОМПАНІЯ </w:t>
            </w:r>
            <w:r w:rsidR="00AC6EA4" w:rsidRPr="00E95E46">
              <w:rPr>
                <w:rFonts w:ascii="Times New Roman" w:hAnsi="Times New Roman" w:cs="Times New Roman"/>
              </w:rPr>
              <w:t>"</w:t>
            </w:r>
          </w:p>
          <w:p w14:paraId="66C99561" w14:textId="072C14B0" w:rsidR="003A1E4C" w:rsidRPr="00E95E46" w:rsidRDefault="00322158" w:rsidP="00553340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Місцезнаходження</w:t>
            </w:r>
            <w:r w:rsidR="003A1E4C" w:rsidRPr="00E95E46">
              <w:rPr>
                <w:rFonts w:ascii="Times New Roman" w:hAnsi="Times New Roman" w:cs="Times New Roman"/>
              </w:rPr>
              <w:t xml:space="preserve">: </w:t>
            </w:r>
            <w:r w:rsidR="00D82FBC" w:rsidRPr="00E95E46">
              <w:rPr>
                <w:rFonts w:ascii="Times New Roman" w:hAnsi="Times New Roman" w:cs="Times New Roman"/>
              </w:rPr>
              <w:t xml:space="preserve">м. Запоріжжя </w:t>
            </w:r>
          </w:p>
          <w:p w14:paraId="4122553E" w14:textId="77777777" w:rsidR="00D82FBC" w:rsidRPr="00E95E46" w:rsidRDefault="00322158" w:rsidP="00322158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 xml:space="preserve">р/р_____________________ </w:t>
            </w:r>
          </w:p>
          <w:p w14:paraId="5E7489B2" w14:textId="5D2CF2EE" w:rsidR="003A1E4C" w:rsidRPr="00E95E46" w:rsidRDefault="00322158" w:rsidP="00322158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МФО ____</w:t>
            </w:r>
            <w:r w:rsidR="003A1E4C" w:rsidRPr="00E95E46">
              <w:rPr>
                <w:rFonts w:ascii="Times New Roman" w:hAnsi="Times New Roman" w:cs="Times New Roman"/>
              </w:rPr>
              <w:t>____</w:t>
            </w:r>
          </w:p>
          <w:p w14:paraId="37D35B3D" w14:textId="77777777" w:rsidR="003A1E4C" w:rsidRPr="00E95E46" w:rsidRDefault="003A1E4C" w:rsidP="00322158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код ЄДРПОУ _____________________</w:t>
            </w:r>
          </w:p>
          <w:p w14:paraId="53599A97" w14:textId="77777777" w:rsidR="00322158" w:rsidRPr="00E95E46" w:rsidRDefault="00322158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</w:p>
          <w:p w14:paraId="42600A60" w14:textId="3B8408FD" w:rsidR="003A1E4C" w:rsidRPr="00E95E46" w:rsidRDefault="003A1E4C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Оцінювач ____________________, за довіреністю</w:t>
            </w:r>
          </w:p>
          <w:p w14:paraId="797AEF32" w14:textId="77777777" w:rsidR="003A1E4C" w:rsidRPr="00E95E46" w:rsidRDefault="003A1E4C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_____________________</w:t>
            </w:r>
          </w:p>
          <w:p w14:paraId="7C3747B3" w14:textId="77777777" w:rsidR="003A1E4C" w:rsidRPr="00E95E46" w:rsidRDefault="003A1E4C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(підпис)</w:t>
            </w:r>
          </w:p>
          <w:p w14:paraId="6FC685A7" w14:textId="77777777" w:rsidR="003A1E4C" w:rsidRPr="00E95E46" w:rsidRDefault="003A1E4C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2E02399A" w14:textId="61C7C994" w:rsidR="003A1E4C" w:rsidRPr="00E95E46" w:rsidRDefault="00322158" w:rsidP="003A1E4C">
            <w:pPr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ПІБ</w:t>
            </w:r>
            <w:r w:rsidR="003A1E4C" w:rsidRPr="00E95E46">
              <w:rPr>
                <w:rFonts w:ascii="Times New Roman" w:hAnsi="Times New Roman" w:cs="Times New Roman"/>
              </w:rPr>
              <w:t>____________________________</w:t>
            </w:r>
          </w:p>
          <w:p w14:paraId="68716E63" w14:textId="6654D989" w:rsidR="00322158" w:rsidRPr="00E95E46" w:rsidRDefault="00322158" w:rsidP="00322158">
            <w:pPr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РНОКПП _______________________</w:t>
            </w:r>
          </w:p>
          <w:p w14:paraId="20A3F667" w14:textId="1E8AD6F7" w:rsidR="00322158" w:rsidRPr="00E95E46" w:rsidRDefault="00322158" w:rsidP="003A1E4C">
            <w:pPr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Адреса реєстрації_______________</w:t>
            </w:r>
          </w:p>
          <w:p w14:paraId="26688C02" w14:textId="08268ECE" w:rsidR="003A1E4C" w:rsidRPr="00E95E46" w:rsidRDefault="00322158" w:rsidP="00322158">
            <w:pPr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 xml:space="preserve">Фактичне місце </w:t>
            </w:r>
            <w:r w:rsidR="003A1E4C" w:rsidRPr="00E95E46">
              <w:rPr>
                <w:rFonts w:ascii="Times New Roman" w:hAnsi="Times New Roman" w:cs="Times New Roman"/>
              </w:rPr>
              <w:t>прож</w:t>
            </w:r>
            <w:r w:rsidRPr="00E95E46">
              <w:rPr>
                <w:rFonts w:ascii="Times New Roman" w:hAnsi="Times New Roman" w:cs="Times New Roman"/>
              </w:rPr>
              <w:t>ивання____________</w:t>
            </w:r>
          </w:p>
          <w:p w14:paraId="20707246" w14:textId="14DCAACB" w:rsidR="00D82FBC" w:rsidRPr="00E95E46" w:rsidRDefault="00D82FBC" w:rsidP="00322158">
            <w:pPr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_____________________________________</w:t>
            </w:r>
          </w:p>
          <w:p w14:paraId="4A413127" w14:textId="1AA916FD" w:rsidR="00322158" w:rsidRPr="00E95E46" w:rsidRDefault="00322158" w:rsidP="00322158">
            <w:pPr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Документ, що посвідчує особу (</w:t>
            </w:r>
            <w:r w:rsidR="00FB0511" w:rsidRPr="00E95E46">
              <w:rPr>
                <w:rFonts w:ascii="Times New Roman" w:hAnsi="Times New Roman" w:cs="Times New Roman"/>
              </w:rPr>
              <w:t>номер,</w:t>
            </w:r>
            <w:r w:rsidRPr="00E95E46">
              <w:rPr>
                <w:rFonts w:ascii="Times New Roman" w:hAnsi="Times New Roman" w:cs="Times New Roman"/>
              </w:rPr>
              <w:t xml:space="preserve"> </w:t>
            </w:r>
            <w:r w:rsidR="00FB0511" w:rsidRPr="00E95E46">
              <w:rPr>
                <w:rFonts w:ascii="Times New Roman" w:hAnsi="Times New Roman" w:cs="Times New Roman"/>
              </w:rPr>
              <w:t>с</w:t>
            </w:r>
            <w:r w:rsidRPr="00E95E46">
              <w:rPr>
                <w:rFonts w:ascii="Times New Roman" w:hAnsi="Times New Roman" w:cs="Times New Roman"/>
              </w:rPr>
              <w:t>ерія, дата та орган видачі):_____________</w:t>
            </w:r>
          </w:p>
          <w:p w14:paraId="13CFF202" w14:textId="77777777" w:rsidR="003A1E4C" w:rsidRPr="00E95E46" w:rsidRDefault="003A1E4C" w:rsidP="003A1E4C">
            <w:pPr>
              <w:jc w:val="center"/>
              <w:rPr>
                <w:rFonts w:ascii="Times New Roman" w:hAnsi="Times New Roman" w:cs="Times New Roman"/>
              </w:rPr>
            </w:pPr>
          </w:p>
          <w:p w14:paraId="2B8402EE" w14:textId="77777777" w:rsidR="003A1E4C" w:rsidRPr="00E95E46" w:rsidRDefault="003A1E4C" w:rsidP="003A1E4C">
            <w:pPr>
              <w:jc w:val="center"/>
              <w:rPr>
                <w:rFonts w:ascii="Times New Roman" w:hAnsi="Times New Roman" w:cs="Times New Roman"/>
              </w:rPr>
            </w:pPr>
          </w:p>
          <w:p w14:paraId="027133E4" w14:textId="77777777" w:rsidR="003A1E4C" w:rsidRPr="00E95E46" w:rsidRDefault="003A1E4C" w:rsidP="003A1E4C">
            <w:pPr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______________________________</w:t>
            </w:r>
          </w:p>
          <w:p w14:paraId="4BE0539F" w14:textId="77777777" w:rsidR="003A1E4C" w:rsidRPr="00E95E46" w:rsidRDefault="003A1E4C" w:rsidP="003A1E4C">
            <w:pPr>
              <w:jc w:val="center"/>
              <w:rPr>
                <w:rFonts w:ascii="Times New Roman" w:hAnsi="Times New Roman" w:cs="Times New Roman"/>
              </w:rPr>
            </w:pPr>
            <w:r w:rsidRPr="00E95E46">
              <w:rPr>
                <w:rFonts w:ascii="Times New Roman" w:hAnsi="Times New Roman" w:cs="Times New Roman"/>
              </w:rPr>
              <w:t>(підпис)</w:t>
            </w:r>
          </w:p>
        </w:tc>
      </w:tr>
    </w:tbl>
    <w:p w14:paraId="45C1868B" w14:textId="445616B3" w:rsidR="00DA7BDA" w:rsidRPr="00E95E46" w:rsidRDefault="007B4711" w:rsidP="009C10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E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6.</w:t>
      </w:r>
      <w:r w:rsidR="008A6664" w:rsidRPr="00E95E46">
        <w:rPr>
          <w:rFonts w:ascii="Times New Roman" w:hAnsi="Times New Roman" w:cs="Times New Roman"/>
        </w:rPr>
        <w:tab/>
        <w:t>Підписи сторін:</w:t>
      </w:r>
    </w:p>
    <w:p w14:paraId="2C536EB2" w14:textId="77777777" w:rsidR="001E07A4" w:rsidRPr="00E95E46" w:rsidRDefault="001E07A4" w:rsidP="009C10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38D1E5" w14:textId="77777777" w:rsidR="00BF0A01" w:rsidRPr="00E95E46" w:rsidRDefault="00BF0A01" w:rsidP="009C10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F0A01" w:rsidRPr="00E95E46" w:rsidSect="004314F0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515F"/>
    <w:multiLevelType w:val="hybridMultilevel"/>
    <w:tmpl w:val="CEBE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28"/>
    <w:rsid w:val="000044AA"/>
    <w:rsid w:val="0001569D"/>
    <w:rsid w:val="00027756"/>
    <w:rsid w:val="00051880"/>
    <w:rsid w:val="000A4E41"/>
    <w:rsid w:val="000B5B99"/>
    <w:rsid w:val="000C381B"/>
    <w:rsid w:val="00102BA4"/>
    <w:rsid w:val="00151A3F"/>
    <w:rsid w:val="00186357"/>
    <w:rsid w:val="00195125"/>
    <w:rsid w:val="001974CE"/>
    <w:rsid w:val="001E07A4"/>
    <w:rsid w:val="00232031"/>
    <w:rsid w:val="00235A89"/>
    <w:rsid w:val="00235B71"/>
    <w:rsid w:val="00242FCB"/>
    <w:rsid w:val="00244ACB"/>
    <w:rsid w:val="0026552F"/>
    <w:rsid w:val="00284020"/>
    <w:rsid w:val="002B478B"/>
    <w:rsid w:val="002D665D"/>
    <w:rsid w:val="002F6476"/>
    <w:rsid w:val="00303E5F"/>
    <w:rsid w:val="00310B53"/>
    <w:rsid w:val="003122FC"/>
    <w:rsid w:val="00322158"/>
    <w:rsid w:val="00345263"/>
    <w:rsid w:val="00372AD2"/>
    <w:rsid w:val="00387E3A"/>
    <w:rsid w:val="003A1E4C"/>
    <w:rsid w:val="004314F0"/>
    <w:rsid w:val="0044458D"/>
    <w:rsid w:val="00496F10"/>
    <w:rsid w:val="004E2B42"/>
    <w:rsid w:val="004E6895"/>
    <w:rsid w:val="00552D8D"/>
    <w:rsid w:val="00553340"/>
    <w:rsid w:val="005730A2"/>
    <w:rsid w:val="005B746C"/>
    <w:rsid w:val="005C30B4"/>
    <w:rsid w:val="005D7D72"/>
    <w:rsid w:val="005F2C10"/>
    <w:rsid w:val="005F4CB6"/>
    <w:rsid w:val="006034B9"/>
    <w:rsid w:val="006918D7"/>
    <w:rsid w:val="00693D1B"/>
    <w:rsid w:val="006973E7"/>
    <w:rsid w:val="006C585A"/>
    <w:rsid w:val="007307DA"/>
    <w:rsid w:val="00730B4A"/>
    <w:rsid w:val="007370A8"/>
    <w:rsid w:val="00750FB2"/>
    <w:rsid w:val="00751D75"/>
    <w:rsid w:val="007B4711"/>
    <w:rsid w:val="007C6BA7"/>
    <w:rsid w:val="007E7E53"/>
    <w:rsid w:val="007F607F"/>
    <w:rsid w:val="008465FB"/>
    <w:rsid w:val="008466C8"/>
    <w:rsid w:val="00864251"/>
    <w:rsid w:val="008A6664"/>
    <w:rsid w:val="008D0D2F"/>
    <w:rsid w:val="009778C2"/>
    <w:rsid w:val="0099076D"/>
    <w:rsid w:val="009C10FF"/>
    <w:rsid w:val="009D2F2D"/>
    <w:rsid w:val="009E069E"/>
    <w:rsid w:val="00A2193B"/>
    <w:rsid w:val="00A31BFD"/>
    <w:rsid w:val="00A53632"/>
    <w:rsid w:val="00A75B18"/>
    <w:rsid w:val="00A8117D"/>
    <w:rsid w:val="00AA1864"/>
    <w:rsid w:val="00AC41C3"/>
    <w:rsid w:val="00AC6EA4"/>
    <w:rsid w:val="00B039D3"/>
    <w:rsid w:val="00B43DDE"/>
    <w:rsid w:val="00BB473C"/>
    <w:rsid w:val="00BE3F24"/>
    <w:rsid w:val="00BF0A01"/>
    <w:rsid w:val="00C31B79"/>
    <w:rsid w:val="00C47690"/>
    <w:rsid w:val="00C86B49"/>
    <w:rsid w:val="00CA3014"/>
    <w:rsid w:val="00CE4EE8"/>
    <w:rsid w:val="00D05DE4"/>
    <w:rsid w:val="00D06FF0"/>
    <w:rsid w:val="00D1265F"/>
    <w:rsid w:val="00D82FBC"/>
    <w:rsid w:val="00DA7BDA"/>
    <w:rsid w:val="00DF3828"/>
    <w:rsid w:val="00DF3DBF"/>
    <w:rsid w:val="00E10DF9"/>
    <w:rsid w:val="00E320D1"/>
    <w:rsid w:val="00E331EA"/>
    <w:rsid w:val="00E47D32"/>
    <w:rsid w:val="00E7610A"/>
    <w:rsid w:val="00E95E46"/>
    <w:rsid w:val="00EB78F6"/>
    <w:rsid w:val="00ED437A"/>
    <w:rsid w:val="00EF291E"/>
    <w:rsid w:val="00EF77AE"/>
    <w:rsid w:val="00F260A4"/>
    <w:rsid w:val="00F402EA"/>
    <w:rsid w:val="00F57525"/>
    <w:rsid w:val="00FB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899B"/>
  <w15:docId w15:val="{73CB0424-128B-45F1-A496-B3A2AF2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58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6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5A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5A8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5A89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5A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5A89"/>
    <w:rPr>
      <w:b/>
      <w:bCs/>
      <w:sz w:val="20"/>
      <w:szCs w:val="20"/>
      <w:lang w:val="uk-UA"/>
    </w:rPr>
  </w:style>
  <w:style w:type="paragraph" w:styleId="ab">
    <w:name w:val="List Paragraph"/>
    <w:basedOn w:val="a"/>
    <w:uiPriority w:val="34"/>
    <w:qFormat/>
    <w:rsid w:val="006973E7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78C9-CFE5-4A8A-9223-59DBADAF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4831E8E6</Template>
  <TotalTime>0</TotalTime>
  <Pages>3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DeltaBank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Анастасия</dc:creator>
  <cp:lastModifiedBy>Повстяная Екатерина</cp:lastModifiedBy>
  <cp:revision>2</cp:revision>
  <cp:lastPrinted>2018-04-19T06:56:00Z</cp:lastPrinted>
  <dcterms:created xsi:type="dcterms:W3CDTF">2018-04-19T07:07:00Z</dcterms:created>
  <dcterms:modified xsi:type="dcterms:W3CDTF">2018-04-19T07:07:00Z</dcterms:modified>
</cp:coreProperties>
</file>